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2E" w:rsidRDefault="0091332E" w:rsidP="0091332E">
      <w:pPr>
        <w:ind w:firstLine="720"/>
        <w:rPr>
          <w:rFonts w:ascii="Segoe Print" w:hAnsi="Segoe Print" w:cs="MV Boli"/>
          <w:b/>
          <w:color w:val="300E8E"/>
          <w:sz w:val="52"/>
          <w:szCs w:val="52"/>
        </w:rPr>
      </w:pPr>
      <w:r>
        <w:rPr>
          <w:rFonts w:ascii="Segoe Print" w:hAnsi="Segoe Print" w:cs="MV Boli"/>
          <w:b/>
          <w:noProof/>
          <w:color w:val="300E8E"/>
          <w:sz w:val="52"/>
          <w:szCs w:val="52"/>
          <w:lang w:eastAsia="en-GB"/>
        </w:rPr>
        <w:drawing>
          <wp:anchor distT="0" distB="0" distL="114300" distR="114300" simplePos="0" relativeHeight="251658752" behindDoc="0" locked="0" layoutInCell="1" allowOverlap="1" wp14:anchorId="40E994B2" wp14:editId="5BFA5A76">
            <wp:simplePos x="0" y="0"/>
            <wp:positionH relativeFrom="column">
              <wp:posOffset>360045</wp:posOffset>
            </wp:positionH>
            <wp:positionV relativeFrom="paragraph">
              <wp:posOffset>38735</wp:posOffset>
            </wp:positionV>
            <wp:extent cx="799200" cy="601200"/>
            <wp:effectExtent l="0" t="0" r="1270" b="8890"/>
            <wp:wrapSquare wrapText="bothSides"/>
            <wp:docPr id="2" name="Picture 1" descr="Best Burge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 Burgee 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B641DD">
        <w:rPr>
          <w:rFonts w:ascii="Segoe Print" w:hAnsi="Segoe Print" w:cs="MV Boli"/>
          <w:b/>
          <w:color w:val="300E8E"/>
          <w:sz w:val="52"/>
          <w:szCs w:val="52"/>
        </w:rPr>
        <w:t>Yealm</w:t>
      </w:r>
      <w:proofErr w:type="spellEnd"/>
      <w:r w:rsidRPr="00B641DD">
        <w:rPr>
          <w:rFonts w:ascii="Segoe Print" w:hAnsi="Segoe Print" w:cs="MV Boli"/>
          <w:b/>
          <w:color w:val="300E8E"/>
          <w:sz w:val="52"/>
          <w:szCs w:val="52"/>
        </w:rPr>
        <w:t xml:space="preserve"> Yacht Club</w:t>
      </w:r>
    </w:p>
    <w:p w:rsidR="00161818" w:rsidRDefault="00161818" w:rsidP="00B17407">
      <w:pPr>
        <w:pStyle w:val="Heading1"/>
        <w:spacing w:before="0"/>
        <w:rPr>
          <w:rFonts w:ascii="Arial" w:hAnsi="Arial" w:cs="Arial"/>
          <w:color w:val="auto"/>
        </w:rPr>
      </w:pPr>
    </w:p>
    <w:p w:rsidR="00161818" w:rsidRDefault="00161818" w:rsidP="00B17407">
      <w:pPr>
        <w:pStyle w:val="Heading1"/>
        <w:spacing w:before="0"/>
        <w:rPr>
          <w:rFonts w:ascii="Arial" w:hAnsi="Arial" w:cs="Arial"/>
          <w:color w:val="auto"/>
        </w:rPr>
      </w:pPr>
    </w:p>
    <w:p w:rsidR="00B17407" w:rsidRDefault="00B17407" w:rsidP="00B17407">
      <w:pPr>
        <w:pStyle w:val="Heading1"/>
        <w:spacing w:before="0"/>
        <w:rPr>
          <w:rFonts w:ascii="Arial" w:hAnsi="Arial" w:cs="Arial"/>
          <w:color w:val="auto"/>
        </w:rPr>
      </w:pPr>
      <w:r w:rsidRPr="00161818">
        <w:rPr>
          <w:rFonts w:ascii="Arial" w:hAnsi="Arial" w:cs="Arial"/>
          <w:color w:val="auto"/>
        </w:rPr>
        <w:t>Guidelines for the O</w:t>
      </w:r>
      <w:r w:rsidR="00687F98">
        <w:rPr>
          <w:rFonts w:ascii="Arial" w:hAnsi="Arial" w:cs="Arial"/>
          <w:color w:val="auto"/>
        </w:rPr>
        <w:t xml:space="preserve">fficer of the Day   </w:t>
      </w:r>
    </w:p>
    <w:p w:rsidR="00687F98" w:rsidRDefault="00687F98" w:rsidP="00687F98"/>
    <w:p w:rsidR="00687F98" w:rsidRPr="00687F98" w:rsidRDefault="00687F98" w:rsidP="00687F9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687F98">
        <w:rPr>
          <w:rFonts w:ascii="Arial" w:eastAsia="Times New Roman" w:hAnsi="Arial" w:cs="Times New Roman"/>
          <w:sz w:val="24"/>
          <w:szCs w:val="24"/>
        </w:rPr>
        <w:t xml:space="preserve">All racing organised by </w:t>
      </w:r>
      <w:proofErr w:type="spellStart"/>
      <w:r w:rsidRPr="00687F98">
        <w:rPr>
          <w:rFonts w:ascii="Arial" w:eastAsia="Times New Roman" w:hAnsi="Arial" w:cs="Times New Roman"/>
          <w:sz w:val="24"/>
          <w:szCs w:val="24"/>
        </w:rPr>
        <w:t>Yealm</w:t>
      </w:r>
      <w:proofErr w:type="spellEnd"/>
      <w:r w:rsidRPr="00687F98">
        <w:rPr>
          <w:rFonts w:ascii="Arial" w:eastAsia="Times New Roman" w:hAnsi="Arial" w:cs="Times New Roman"/>
          <w:sz w:val="24"/>
          <w:szCs w:val="24"/>
        </w:rPr>
        <w:t xml:space="preserve"> Yacht Club is under the control of the Officer of the Day (OOD) appointed for the event.</w:t>
      </w:r>
    </w:p>
    <w:p w:rsidR="00687F98" w:rsidRPr="00687F98" w:rsidRDefault="00687F98" w:rsidP="00687F9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687F98" w:rsidRPr="00687F98" w:rsidRDefault="00687F98" w:rsidP="00687F9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687F98">
        <w:rPr>
          <w:rFonts w:ascii="Arial" w:eastAsia="Times New Roman" w:hAnsi="Arial" w:cs="Times New Roman"/>
          <w:b/>
          <w:sz w:val="24"/>
          <w:szCs w:val="24"/>
        </w:rPr>
        <w:t>Safety</w:t>
      </w:r>
    </w:p>
    <w:p w:rsidR="00687F98" w:rsidRPr="00687F98" w:rsidRDefault="00687F98" w:rsidP="00687F9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687F98">
        <w:rPr>
          <w:rFonts w:ascii="Arial" w:eastAsia="Times New Roman" w:hAnsi="Arial" w:cs="Times New Roman"/>
          <w:sz w:val="24"/>
          <w:szCs w:val="24"/>
        </w:rPr>
        <w:t>The OOD is legally responsible for safety.</w:t>
      </w:r>
    </w:p>
    <w:p w:rsidR="00687F98" w:rsidRPr="00687F98" w:rsidRDefault="00687F98" w:rsidP="00687F9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687F98">
        <w:rPr>
          <w:rFonts w:ascii="Arial" w:eastAsia="Times New Roman" w:hAnsi="Arial" w:cs="Times New Roman"/>
          <w:sz w:val="24"/>
          <w:szCs w:val="24"/>
        </w:rPr>
        <w:t>If the OOD has concerns about safety of competitors because of</w:t>
      </w:r>
    </w:p>
    <w:p w:rsidR="00687F98" w:rsidRPr="00687F98" w:rsidRDefault="00687F98" w:rsidP="00687F9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687F98">
        <w:rPr>
          <w:rFonts w:ascii="Arial" w:eastAsia="Times New Roman" w:hAnsi="Arial" w:cs="Times New Roman"/>
          <w:sz w:val="24"/>
          <w:szCs w:val="24"/>
        </w:rPr>
        <w:t>Weather Conditions</w:t>
      </w:r>
    </w:p>
    <w:p w:rsidR="00687F98" w:rsidRPr="00687F98" w:rsidRDefault="00687F98" w:rsidP="00687F9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687F98">
        <w:rPr>
          <w:rFonts w:ascii="Arial" w:eastAsia="Times New Roman" w:hAnsi="Arial" w:cs="Times New Roman"/>
          <w:sz w:val="24"/>
          <w:szCs w:val="24"/>
        </w:rPr>
        <w:t>Nature of the Course</w:t>
      </w:r>
    </w:p>
    <w:p w:rsidR="00687F98" w:rsidRPr="00687F98" w:rsidRDefault="00687F98" w:rsidP="00687F9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Types of Boat</w:t>
      </w:r>
    </w:p>
    <w:p w:rsidR="00687F98" w:rsidRDefault="00687F98" w:rsidP="00687F9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687F98">
        <w:rPr>
          <w:rFonts w:ascii="Arial" w:eastAsia="Times New Roman" w:hAnsi="Arial" w:cs="Times New Roman"/>
          <w:sz w:val="24"/>
          <w:szCs w:val="24"/>
        </w:rPr>
        <w:t>Experience of crews</w:t>
      </w:r>
    </w:p>
    <w:p w:rsidR="00687F98" w:rsidRDefault="00687F98" w:rsidP="00687F9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Adequacy of safety boat cover</w:t>
      </w:r>
    </w:p>
    <w:p w:rsidR="00687F98" w:rsidRDefault="00687F98" w:rsidP="00687F9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He/she may cancel the race, alter the course or restrict entries.</w:t>
      </w:r>
    </w:p>
    <w:p w:rsidR="00C7741E" w:rsidRDefault="00C7741E" w:rsidP="00687F9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The OOD is responsible for deployment of the safety boats.</w:t>
      </w:r>
    </w:p>
    <w:p w:rsidR="00C7741E" w:rsidRDefault="00C7741E" w:rsidP="00687F9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The OOD may take part in the event so long as it does not detract from the primary responsibility of managing the event.</w:t>
      </w:r>
    </w:p>
    <w:p w:rsidR="00C7741E" w:rsidRDefault="00C7741E" w:rsidP="00687F9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C7741E" w:rsidRPr="00C7741E" w:rsidRDefault="00C7741E" w:rsidP="00C7741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C7741E" w:rsidRPr="00C7741E" w:rsidRDefault="00C7741E" w:rsidP="00C7741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C7741E">
        <w:rPr>
          <w:rFonts w:ascii="Arial" w:eastAsia="Times New Roman" w:hAnsi="Arial" w:cs="Times New Roman"/>
          <w:b/>
          <w:sz w:val="24"/>
          <w:szCs w:val="24"/>
        </w:rPr>
        <w:t>Preparation</w:t>
      </w:r>
    </w:p>
    <w:p w:rsidR="00C7741E" w:rsidRDefault="00C7741E" w:rsidP="00C7741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7741E">
        <w:rPr>
          <w:rFonts w:ascii="Arial" w:eastAsia="Times New Roman" w:hAnsi="Arial" w:cs="Times New Roman"/>
          <w:sz w:val="24"/>
          <w:szCs w:val="24"/>
        </w:rPr>
        <w:t xml:space="preserve">The OOD should consider </w:t>
      </w:r>
      <w:proofErr w:type="spellStart"/>
      <w:r w:rsidRPr="00C7741E">
        <w:rPr>
          <w:rFonts w:ascii="Arial" w:eastAsia="Times New Roman" w:hAnsi="Arial" w:cs="Times New Roman"/>
          <w:sz w:val="24"/>
          <w:szCs w:val="24"/>
        </w:rPr>
        <w:t>deconfliction</w:t>
      </w:r>
      <w:proofErr w:type="spellEnd"/>
      <w:r w:rsidRPr="00C7741E">
        <w:rPr>
          <w:rFonts w:ascii="Arial" w:eastAsia="Times New Roman" w:hAnsi="Arial" w:cs="Times New Roman"/>
          <w:sz w:val="24"/>
          <w:szCs w:val="24"/>
        </w:rPr>
        <w:t xml:space="preserve"> of YYC events and other organised recreational activities</w:t>
      </w:r>
    </w:p>
    <w:p w:rsidR="00C7741E" w:rsidRPr="00C7741E" w:rsidRDefault="00C7741E" w:rsidP="00C7741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Familiarise themselves with the sailing instructions for the event</w:t>
      </w:r>
    </w:p>
    <w:p w:rsidR="00C7741E" w:rsidRPr="00C7741E" w:rsidRDefault="00C7741E" w:rsidP="00C7741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7741E">
        <w:rPr>
          <w:rFonts w:ascii="Arial" w:eastAsia="Times New Roman" w:hAnsi="Arial" w:cs="Times New Roman"/>
          <w:sz w:val="24"/>
          <w:szCs w:val="24"/>
        </w:rPr>
        <w:t xml:space="preserve">Liaise with safety boat </w:t>
      </w:r>
      <w:r w:rsidR="005273D4">
        <w:rPr>
          <w:rFonts w:ascii="Arial" w:eastAsia="Times New Roman" w:hAnsi="Arial" w:cs="Times New Roman"/>
          <w:sz w:val="24"/>
          <w:szCs w:val="24"/>
        </w:rPr>
        <w:t xml:space="preserve">and committee boat </w:t>
      </w:r>
      <w:r w:rsidRPr="00C7741E">
        <w:rPr>
          <w:rFonts w:ascii="Arial" w:eastAsia="Times New Roman" w:hAnsi="Arial" w:cs="Times New Roman"/>
          <w:sz w:val="24"/>
          <w:szCs w:val="24"/>
        </w:rPr>
        <w:t>crew</w:t>
      </w:r>
      <w:r>
        <w:rPr>
          <w:rFonts w:ascii="Arial" w:eastAsia="Times New Roman" w:hAnsi="Arial" w:cs="Times New Roman"/>
          <w:sz w:val="24"/>
          <w:szCs w:val="24"/>
        </w:rPr>
        <w:t>s</w:t>
      </w:r>
    </w:p>
    <w:p w:rsidR="00C7741E" w:rsidRPr="00C7741E" w:rsidRDefault="00C7741E" w:rsidP="00C7741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7741E">
        <w:rPr>
          <w:rFonts w:ascii="Arial" w:eastAsia="Times New Roman" w:hAnsi="Arial" w:cs="Times New Roman"/>
          <w:sz w:val="24"/>
          <w:szCs w:val="24"/>
        </w:rPr>
        <w:t>Check weather forecast and if appropriate check actual weather at harbour master’s office</w:t>
      </w:r>
      <w:r>
        <w:rPr>
          <w:rFonts w:ascii="Arial" w:eastAsia="Times New Roman" w:hAnsi="Arial" w:cs="Times New Roman"/>
          <w:sz w:val="24"/>
          <w:szCs w:val="24"/>
        </w:rPr>
        <w:t xml:space="preserve"> or other appropriate weather observation station.</w:t>
      </w:r>
    </w:p>
    <w:p w:rsidR="00C7741E" w:rsidRDefault="00C7741E" w:rsidP="00C7741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For racing from club line o</w:t>
      </w:r>
      <w:r w:rsidRPr="00C7741E">
        <w:rPr>
          <w:rFonts w:ascii="Arial" w:eastAsia="Times New Roman" w:hAnsi="Arial" w:cs="Times New Roman"/>
          <w:sz w:val="24"/>
          <w:szCs w:val="24"/>
        </w:rPr>
        <w:t>btain keys to the race hut from behind the bar or from  dinghy secretary  Julian Webb  872314</w:t>
      </w:r>
    </w:p>
    <w:p w:rsidR="00C7741E" w:rsidRDefault="00C7741E" w:rsidP="00C7741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For racing from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Mouthstone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line if vehicle access is required obtain key to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Revelstoke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Drive gate from behind bar</w:t>
      </w:r>
    </w:p>
    <w:p w:rsidR="00C7741E" w:rsidRDefault="00C7741E" w:rsidP="00C7741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For racing from club hut check appropriate flags and sound signals available in the starting hut</w:t>
      </w:r>
    </w:p>
    <w:p w:rsidR="002A6F7F" w:rsidRDefault="002A6F7F" w:rsidP="00C7741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For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Mouthstone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line or committee boat starts, check content of “Yacht Bag” normally kept in the Starting Hut.</w:t>
      </w:r>
    </w:p>
    <w:p w:rsidR="002A6F7F" w:rsidRDefault="002A6F7F" w:rsidP="002A6F7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Have a record of all entrants</w:t>
      </w:r>
    </w:p>
    <w:p w:rsidR="002A6F7F" w:rsidRDefault="002A6F7F" w:rsidP="002A6F7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2A6F7F" w:rsidRDefault="002A6F7F" w:rsidP="002A6F7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2A6F7F" w:rsidRDefault="002A6F7F" w:rsidP="002A6F7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2A6F7F">
        <w:rPr>
          <w:rFonts w:ascii="Arial" w:eastAsia="Times New Roman" w:hAnsi="Arial" w:cs="Times New Roman"/>
          <w:b/>
          <w:sz w:val="24"/>
          <w:szCs w:val="24"/>
        </w:rPr>
        <w:t>Setting the course</w:t>
      </w:r>
    </w:p>
    <w:p w:rsidR="002A6F7F" w:rsidRDefault="002A6F7F" w:rsidP="002A6F7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2A6F7F" w:rsidRDefault="002A6F7F" w:rsidP="002A6F7F">
      <w:pPr>
        <w:pStyle w:val="ListParagraph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2A6F7F">
        <w:rPr>
          <w:rFonts w:ascii="Arial" w:eastAsia="Times New Roman" w:hAnsi="Arial" w:cs="Times New Roman"/>
          <w:sz w:val="24"/>
          <w:szCs w:val="24"/>
        </w:rPr>
        <w:t xml:space="preserve">All </w:t>
      </w:r>
      <w:proofErr w:type="gramStart"/>
      <w:r w:rsidRPr="002A6F7F">
        <w:rPr>
          <w:rFonts w:ascii="Arial" w:eastAsia="Times New Roman" w:hAnsi="Arial" w:cs="Times New Roman"/>
          <w:sz w:val="24"/>
          <w:szCs w:val="24"/>
        </w:rPr>
        <w:t>dinghy</w:t>
      </w:r>
      <w:proofErr w:type="gramEnd"/>
      <w:r w:rsidRPr="002A6F7F">
        <w:rPr>
          <w:rFonts w:ascii="Arial" w:eastAsia="Times New Roman" w:hAnsi="Arial" w:cs="Times New Roman"/>
          <w:sz w:val="24"/>
          <w:szCs w:val="24"/>
        </w:rPr>
        <w:t xml:space="preserve"> racing unless specifically arranged otherwise are to be held in the river inside the sand bar</w:t>
      </w:r>
      <w:r>
        <w:rPr>
          <w:rFonts w:ascii="Arial" w:eastAsia="Times New Roman" w:hAnsi="Arial" w:cs="Times New Roman"/>
          <w:sz w:val="24"/>
          <w:szCs w:val="24"/>
        </w:rPr>
        <w:t>.</w:t>
      </w:r>
      <w:r w:rsidR="00941293" w:rsidRPr="00941293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214191">
        <w:rPr>
          <w:rFonts w:ascii="Arial" w:hAnsi="Arial" w:cs="Arial"/>
          <w:i/>
          <w:sz w:val="20"/>
          <w:szCs w:val="20"/>
          <w:u w:val="single"/>
        </w:rPr>
        <w:t xml:space="preserve">NB :  </w:t>
      </w:r>
      <w:bookmarkStart w:id="0" w:name="_GoBack"/>
      <w:bookmarkEnd w:id="0"/>
      <w:r w:rsidR="00941293" w:rsidRPr="00161818">
        <w:rPr>
          <w:rFonts w:ascii="Arial" w:hAnsi="Arial" w:cs="Arial"/>
          <w:i/>
          <w:sz w:val="20"/>
          <w:szCs w:val="20"/>
          <w:u w:val="single"/>
        </w:rPr>
        <w:t>The orange boat</w:t>
      </w:r>
      <w:r w:rsidR="00941293">
        <w:rPr>
          <w:rFonts w:ascii="Arial" w:hAnsi="Arial" w:cs="Arial"/>
          <w:i/>
          <w:sz w:val="20"/>
          <w:szCs w:val="20"/>
          <w:u w:val="single"/>
        </w:rPr>
        <w:t>s</w:t>
      </w:r>
      <w:r w:rsidR="00941293" w:rsidRPr="00161818">
        <w:rPr>
          <w:rFonts w:ascii="Arial" w:hAnsi="Arial" w:cs="Arial"/>
          <w:i/>
          <w:sz w:val="20"/>
          <w:szCs w:val="20"/>
          <w:u w:val="single"/>
        </w:rPr>
        <w:t xml:space="preserve"> must not be used beyond the sand bar</w:t>
      </w:r>
    </w:p>
    <w:p w:rsidR="002A6F7F" w:rsidRDefault="002A6F7F" w:rsidP="002A6F7F">
      <w:pPr>
        <w:pStyle w:val="ListParagraph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2A6F7F" w:rsidRPr="002A6F7F" w:rsidRDefault="002A6F7F" w:rsidP="002A6F7F">
      <w:pPr>
        <w:pStyle w:val="ListParagraph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Yacht Racing will be as specified in the Sailing Instructions for the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event  or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round the YYC standard courses in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Wembury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Bay and Plymouth Sound.</w:t>
      </w:r>
    </w:p>
    <w:p w:rsidR="002A6F7F" w:rsidRDefault="002A6F7F" w:rsidP="002A6F7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2A6F7F" w:rsidRDefault="002A6F7F" w:rsidP="002A6F7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941293" w:rsidRPr="00AE3CCB" w:rsidRDefault="00941293" w:rsidP="00AE3CC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AE3CCB">
        <w:rPr>
          <w:rFonts w:ascii="Arial" w:eastAsia="Times New Roman" w:hAnsi="Arial" w:cs="Times New Roman"/>
          <w:b/>
          <w:sz w:val="24"/>
          <w:szCs w:val="24"/>
        </w:rPr>
        <w:lastRenderedPageBreak/>
        <w:t>Start and Finish</w:t>
      </w:r>
    </w:p>
    <w:p w:rsidR="00AE3CCB" w:rsidRPr="00AE3CCB" w:rsidRDefault="00941293" w:rsidP="00AE3CCB">
      <w:pPr>
        <w:pStyle w:val="ListParagraph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AE3CCB">
        <w:rPr>
          <w:rFonts w:ascii="Arial" w:eastAsia="Times New Roman" w:hAnsi="Arial" w:cs="Times New Roman"/>
          <w:sz w:val="24"/>
          <w:szCs w:val="24"/>
        </w:rPr>
        <w:t>These should be conducted in accordance YYC sailing instructions</w:t>
      </w:r>
      <w:r w:rsidR="00AE16A2" w:rsidRPr="00AE3CCB">
        <w:rPr>
          <w:rFonts w:ascii="Arial" w:eastAsia="Times New Roman" w:hAnsi="Arial" w:cs="Times New Roman"/>
          <w:sz w:val="24"/>
          <w:szCs w:val="24"/>
        </w:rPr>
        <w:t>. For dinghy events these are displayed in the starting hut.</w:t>
      </w:r>
      <w:r w:rsidRPr="00AE3CCB">
        <w:rPr>
          <w:rFonts w:ascii="Arial" w:eastAsia="Times New Roman" w:hAnsi="Arial" w:cs="Times New Roman"/>
          <w:sz w:val="24"/>
          <w:szCs w:val="24"/>
        </w:rPr>
        <w:t xml:space="preserve"> </w:t>
      </w:r>
      <w:r w:rsidR="005273D4">
        <w:rPr>
          <w:rFonts w:ascii="Arial" w:eastAsia="Times New Roman" w:hAnsi="Arial" w:cs="Times New Roman"/>
          <w:sz w:val="24"/>
          <w:szCs w:val="24"/>
        </w:rPr>
        <w:t>For yachts these are in event sailing instructions.</w:t>
      </w:r>
    </w:p>
    <w:p w:rsidR="00941293" w:rsidRPr="00AE3CCB" w:rsidRDefault="00941293" w:rsidP="00AE3CCB">
      <w:pPr>
        <w:pStyle w:val="ListParagraph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AE3CCB">
        <w:rPr>
          <w:rFonts w:ascii="Arial" w:eastAsia="Times New Roman" w:hAnsi="Arial" w:cs="Times New Roman"/>
          <w:sz w:val="24"/>
          <w:szCs w:val="24"/>
        </w:rPr>
        <w:t xml:space="preserve">Finish should </w:t>
      </w:r>
      <w:r w:rsidR="00AE3CCB" w:rsidRPr="00AE3CCB">
        <w:rPr>
          <w:rFonts w:ascii="Arial" w:eastAsia="Times New Roman" w:hAnsi="Arial" w:cs="Times New Roman"/>
          <w:sz w:val="24"/>
          <w:szCs w:val="24"/>
        </w:rPr>
        <w:t xml:space="preserve">be signalled by sounding a horn unless race instructions permit </w:t>
      </w:r>
      <w:proofErr w:type="spellStart"/>
      <w:r w:rsidR="00AE3CCB" w:rsidRPr="00AE3CCB">
        <w:rPr>
          <w:rFonts w:ascii="Arial" w:eastAsia="Times New Roman" w:hAnsi="Arial" w:cs="Times New Roman"/>
          <w:sz w:val="24"/>
          <w:szCs w:val="24"/>
        </w:rPr>
        <w:t>self timing</w:t>
      </w:r>
      <w:proofErr w:type="spellEnd"/>
      <w:r w:rsidRPr="00AE3CCB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941293" w:rsidRPr="00AE3CCB" w:rsidRDefault="00941293" w:rsidP="00AE3CCB">
      <w:pPr>
        <w:pStyle w:val="ListParagraph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AE3CCB">
        <w:rPr>
          <w:rFonts w:ascii="Arial" w:eastAsia="Times New Roman" w:hAnsi="Arial" w:cs="Times New Roman"/>
          <w:sz w:val="24"/>
          <w:szCs w:val="24"/>
        </w:rPr>
        <w:t>Finish times should be recorded</w:t>
      </w:r>
      <w:r w:rsidR="00AE3CCB" w:rsidRPr="00AE3CCB">
        <w:rPr>
          <w:rFonts w:ascii="Arial" w:eastAsia="Times New Roman" w:hAnsi="Arial" w:cs="Times New Roman"/>
          <w:sz w:val="24"/>
          <w:szCs w:val="24"/>
        </w:rPr>
        <w:t xml:space="preserve"> by the OOD and results published or handed to another responsible club </w:t>
      </w:r>
      <w:proofErr w:type="gramStart"/>
      <w:r w:rsidR="00AE3CCB" w:rsidRPr="00AE3CCB">
        <w:rPr>
          <w:rFonts w:ascii="Arial" w:eastAsia="Times New Roman" w:hAnsi="Arial" w:cs="Times New Roman"/>
          <w:sz w:val="24"/>
          <w:szCs w:val="24"/>
        </w:rPr>
        <w:t>officer  as</w:t>
      </w:r>
      <w:proofErr w:type="gramEnd"/>
      <w:r w:rsidR="00AE3CCB" w:rsidRPr="00AE3CCB">
        <w:rPr>
          <w:rFonts w:ascii="Arial" w:eastAsia="Times New Roman" w:hAnsi="Arial" w:cs="Times New Roman"/>
          <w:sz w:val="24"/>
          <w:szCs w:val="24"/>
        </w:rPr>
        <w:t xml:space="preserve"> soon as practical after the event</w:t>
      </w:r>
      <w:r w:rsidR="005273D4">
        <w:rPr>
          <w:rFonts w:ascii="Arial" w:eastAsia="Times New Roman" w:hAnsi="Arial" w:cs="Times New Roman"/>
          <w:sz w:val="24"/>
          <w:szCs w:val="24"/>
        </w:rPr>
        <w:t>.</w:t>
      </w:r>
    </w:p>
    <w:p w:rsidR="00941293" w:rsidRDefault="00941293" w:rsidP="00AE3CCB">
      <w:pPr>
        <w:pStyle w:val="ListParagraph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AE3CCB">
        <w:rPr>
          <w:rFonts w:ascii="Arial" w:eastAsia="Times New Roman" w:hAnsi="Arial" w:cs="Times New Roman"/>
          <w:sz w:val="24"/>
          <w:szCs w:val="24"/>
        </w:rPr>
        <w:t>Safety boat</w:t>
      </w:r>
      <w:r w:rsidR="00AE3CCB" w:rsidRPr="00AE3CCB">
        <w:rPr>
          <w:rFonts w:ascii="Arial" w:eastAsia="Times New Roman" w:hAnsi="Arial" w:cs="Times New Roman"/>
          <w:sz w:val="24"/>
          <w:szCs w:val="24"/>
        </w:rPr>
        <w:t>s</w:t>
      </w:r>
      <w:r w:rsidRPr="00AE3CCB">
        <w:rPr>
          <w:rFonts w:ascii="Arial" w:eastAsia="Times New Roman" w:hAnsi="Arial" w:cs="Times New Roman"/>
          <w:sz w:val="24"/>
          <w:szCs w:val="24"/>
        </w:rPr>
        <w:t xml:space="preserve"> should be stood down when all entrants </w:t>
      </w:r>
      <w:r w:rsidR="00AE3CCB" w:rsidRPr="00AE3CCB">
        <w:rPr>
          <w:rFonts w:ascii="Arial" w:eastAsia="Times New Roman" w:hAnsi="Arial" w:cs="Times New Roman"/>
          <w:sz w:val="24"/>
          <w:szCs w:val="24"/>
        </w:rPr>
        <w:t xml:space="preserve">are </w:t>
      </w:r>
      <w:r w:rsidRPr="00AE3CCB">
        <w:rPr>
          <w:rFonts w:ascii="Arial" w:eastAsia="Times New Roman" w:hAnsi="Arial" w:cs="Times New Roman"/>
          <w:sz w:val="24"/>
          <w:szCs w:val="24"/>
        </w:rPr>
        <w:t xml:space="preserve">accounted </w:t>
      </w:r>
      <w:proofErr w:type="gramStart"/>
      <w:r w:rsidRPr="00AE3CCB">
        <w:rPr>
          <w:rFonts w:ascii="Arial" w:eastAsia="Times New Roman" w:hAnsi="Arial" w:cs="Times New Roman"/>
          <w:sz w:val="24"/>
          <w:szCs w:val="24"/>
        </w:rPr>
        <w:t xml:space="preserve">for </w:t>
      </w:r>
      <w:r w:rsidR="00AE3CCB">
        <w:rPr>
          <w:rFonts w:ascii="Arial" w:eastAsia="Times New Roman" w:hAnsi="Arial" w:cs="Times New Roman"/>
          <w:sz w:val="24"/>
          <w:szCs w:val="24"/>
        </w:rPr>
        <w:t>.</w:t>
      </w:r>
      <w:proofErr w:type="gramEnd"/>
    </w:p>
    <w:p w:rsidR="00AE3CCB" w:rsidRDefault="00AE3CCB" w:rsidP="00AE3CCB">
      <w:pPr>
        <w:pStyle w:val="ListParagraph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AE3CCB" w:rsidRDefault="00AE3CCB" w:rsidP="00AE3CC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AE3CCB">
        <w:rPr>
          <w:rFonts w:ascii="Arial" w:eastAsia="Times New Roman" w:hAnsi="Arial" w:cs="Times New Roman"/>
          <w:b/>
          <w:sz w:val="24"/>
          <w:szCs w:val="24"/>
        </w:rPr>
        <w:t>Communications</w:t>
      </w:r>
    </w:p>
    <w:p w:rsidR="00AE3CCB" w:rsidRDefault="00AE3CCB" w:rsidP="00AE3CC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AE3CCB" w:rsidRDefault="00AE3CCB" w:rsidP="00AE3CCB">
      <w:pPr>
        <w:pStyle w:val="ListParagraph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AE3CCB">
        <w:rPr>
          <w:rFonts w:ascii="Arial" w:eastAsia="Times New Roman" w:hAnsi="Arial" w:cs="Times New Roman"/>
          <w:sz w:val="24"/>
          <w:szCs w:val="24"/>
        </w:rPr>
        <w:t xml:space="preserve">VHF hand held radios are stored in the radio cabinet in the </w:t>
      </w:r>
      <w:r w:rsidR="0013561F">
        <w:rPr>
          <w:rFonts w:ascii="Arial" w:eastAsia="Times New Roman" w:hAnsi="Arial" w:cs="Times New Roman"/>
          <w:sz w:val="24"/>
          <w:szCs w:val="24"/>
        </w:rPr>
        <w:t>c</w:t>
      </w:r>
      <w:r w:rsidRPr="00AE3CCB">
        <w:rPr>
          <w:rFonts w:ascii="Arial" w:eastAsia="Times New Roman" w:hAnsi="Arial" w:cs="Times New Roman"/>
          <w:sz w:val="24"/>
          <w:szCs w:val="24"/>
        </w:rPr>
        <w:t xml:space="preserve">hanging rooms. </w:t>
      </w:r>
      <w:proofErr w:type="gramStart"/>
      <w:r w:rsidRPr="00AE3CCB">
        <w:rPr>
          <w:rFonts w:ascii="Arial" w:eastAsia="Times New Roman" w:hAnsi="Arial" w:cs="Times New Roman"/>
          <w:sz w:val="24"/>
          <w:szCs w:val="24"/>
        </w:rPr>
        <w:t>Key to the radio cabinet in the starting hut.</w:t>
      </w:r>
      <w:proofErr w:type="gramEnd"/>
    </w:p>
    <w:p w:rsidR="00AE3CCB" w:rsidRDefault="00AE3CCB" w:rsidP="00AE3CCB">
      <w:pPr>
        <w:pStyle w:val="ListParagraph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AE3CCB" w:rsidRDefault="00AE3CCB" w:rsidP="00AE3CCB">
      <w:pPr>
        <w:pStyle w:val="ListParagraph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OOD and safety boat crews should agree a working channel</w:t>
      </w:r>
      <w:r w:rsidR="00A875D6">
        <w:rPr>
          <w:rFonts w:ascii="Arial" w:eastAsia="Times New Roman" w:hAnsi="Arial" w:cs="Times New Roman"/>
          <w:sz w:val="24"/>
          <w:szCs w:val="24"/>
        </w:rPr>
        <w:t>. (Usually Channel 77 for YYC events</w:t>
      </w:r>
      <w:r w:rsidR="0013561F">
        <w:rPr>
          <w:rFonts w:ascii="Arial" w:eastAsia="Times New Roman" w:hAnsi="Arial" w:cs="Times New Roman"/>
          <w:sz w:val="24"/>
          <w:szCs w:val="24"/>
        </w:rPr>
        <w:t>)</w:t>
      </w:r>
    </w:p>
    <w:p w:rsidR="0013561F" w:rsidRDefault="0013561F" w:rsidP="00AE3CCB">
      <w:pPr>
        <w:pStyle w:val="ListParagraph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13561F" w:rsidRDefault="0013561F" w:rsidP="00AE3CCB">
      <w:pPr>
        <w:pStyle w:val="ListParagraph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OOD and safety boat crews should be aware of the </w:t>
      </w:r>
      <w:r w:rsidRPr="0013561F">
        <w:rPr>
          <w:rFonts w:ascii="Arial" w:eastAsia="Times New Roman" w:hAnsi="Arial" w:cs="Times New Roman"/>
          <w:b/>
          <w:sz w:val="24"/>
          <w:szCs w:val="24"/>
        </w:rPr>
        <w:t>code red</w:t>
      </w:r>
      <w:r>
        <w:rPr>
          <w:rFonts w:ascii="Arial" w:eastAsia="Times New Roman" w:hAnsi="Arial" w:cs="Times New Roman"/>
          <w:sz w:val="24"/>
          <w:szCs w:val="24"/>
        </w:rPr>
        <w:t xml:space="preserve"> procedure outlined below</w:t>
      </w:r>
      <w:r w:rsidR="005273D4">
        <w:rPr>
          <w:rFonts w:ascii="Arial" w:eastAsia="Times New Roman" w:hAnsi="Arial" w:cs="Times New Roman"/>
          <w:sz w:val="24"/>
          <w:szCs w:val="24"/>
        </w:rPr>
        <w:t xml:space="preserve"> as promulgated by the Port of Plymouth Sailing Association</w:t>
      </w:r>
    </w:p>
    <w:p w:rsidR="0013561F" w:rsidRDefault="0013561F" w:rsidP="0013561F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. </w:t>
      </w:r>
    </w:p>
    <w:p w:rsidR="0013561F" w:rsidRPr="005273D4" w:rsidRDefault="0013561F" w:rsidP="005273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noProof/>
        </w:rPr>
      </w:pPr>
      <w:r w:rsidRPr="005273D4">
        <w:rPr>
          <w:rFonts w:ascii="Arial" w:hAnsi="Arial" w:cs="Arial"/>
          <w:i/>
          <w:noProof/>
        </w:rPr>
        <w:t xml:space="preserve">Whether training, racing or general sailing if a </w:t>
      </w:r>
      <w:r w:rsidRPr="005273D4">
        <w:rPr>
          <w:rFonts w:ascii="Arial" w:hAnsi="Arial" w:cs="Arial"/>
          <w:b/>
          <w:i/>
          <w:noProof/>
        </w:rPr>
        <w:t>first aid emergency, entrapment situation</w:t>
      </w:r>
      <w:r w:rsidRPr="005273D4">
        <w:rPr>
          <w:rFonts w:ascii="Arial" w:hAnsi="Arial" w:cs="Arial"/>
          <w:i/>
          <w:noProof/>
        </w:rPr>
        <w:t xml:space="preserve"> </w:t>
      </w:r>
      <w:r w:rsidRPr="005273D4">
        <w:rPr>
          <w:rFonts w:ascii="Arial" w:hAnsi="Arial" w:cs="Arial"/>
          <w:b/>
          <w:i/>
          <w:noProof/>
        </w:rPr>
        <w:t>or sinking</w:t>
      </w:r>
      <w:r w:rsidRPr="005273D4">
        <w:rPr>
          <w:rFonts w:ascii="Arial" w:hAnsi="Arial" w:cs="Arial"/>
          <w:i/>
          <w:noProof/>
        </w:rPr>
        <w:t xml:space="preserve"> arises, where outside professional medical assistance is likely to be required, the attending safety boat/support vessel </w:t>
      </w:r>
      <w:r w:rsidRPr="005273D4">
        <w:rPr>
          <w:rFonts w:ascii="Arial" w:hAnsi="Arial" w:cs="Arial"/>
          <w:i/>
        </w:rPr>
        <w:t>must</w:t>
      </w:r>
      <w:r w:rsidRPr="005273D4">
        <w:rPr>
          <w:rFonts w:ascii="Arial" w:hAnsi="Arial" w:cs="Arial"/>
          <w:i/>
          <w:noProof/>
        </w:rPr>
        <w:t xml:space="preserve"> contact the OOD  using the designated code words – </w:t>
      </w:r>
    </w:p>
    <w:p w:rsidR="0013561F" w:rsidRPr="005273D4" w:rsidRDefault="0013561F" w:rsidP="0013561F">
      <w:pPr>
        <w:pStyle w:val="ListParagraph"/>
        <w:ind w:left="1440"/>
        <w:jc w:val="both"/>
        <w:rPr>
          <w:rFonts w:ascii="Arial" w:hAnsi="Arial" w:cs="Arial"/>
          <w:b/>
          <w:bCs/>
          <w:i/>
          <w:noProof/>
        </w:rPr>
      </w:pPr>
      <w:r w:rsidRPr="005273D4">
        <w:rPr>
          <w:rFonts w:ascii="Arial" w:hAnsi="Arial" w:cs="Arial"/>
          <w:i/>
          <w:noProof/>
        </w:rPr>
        <w:t>"</w:t>
      </w:r>
      <w:r w:rsidRPr="005273D4">
        <w:rPr>
          <w:rFonts w:ascii="Arial" w:hAnsi="Arial" w:cs="Arial"/>
          <w:b/>
          <w:bCs/>
          <w:i/>
          <w:noProof/>
        </w:rPr>
        <w:t>Code RED", "Code RED" and location, ie at the windward mark or other geographical position.</w:t>
      </w:r>
    </w:p>
    <w:p w:rsidR="0013561F" w:rsidRPr="005273D4" w:rsidRDefault="0013561F" w:rsidP="0013561F">
      <w:pPr>
        <w:pStyle w:val="ListParagraph"/>
        <w:ind w:left="1440"/>
        <w:jc w:val="both"/>
        <w:rPr>
          <w:rFonts w:ascii="Arial" w:hAnsi="Arial" w:cs="Arial"/>
          <w:i/>
          <w:noProof/>
        </w:rPr>
      </w:pPr>
      <w:r w:rsidRPr="005273D4">
        <w:rPr>
          <w:rFonts w:ascii="Arial" w:hAnsi="Arial" w:cs="Arial"/>
          <w:b/>
          <w:bCs/>
          <w:i/>
          <w:noProof/>
        </w:rPr>
        <w:t xml:space="preserve">The nearest safety boat/ vessel should immediately proceed to support the incident and inform the OOD of the situation </w:t>
      </w:r>
      <w:r w:rsidRPr="005273D4">
        <w:rPr>
          <w:rFonts w:ascii="Arial" w:hAnsi="Arial" w:cs="Arial"/>
          <w:i/>
          <w:noProof/>
        </w:rPr>
        <w:t>who will then take over co-ordination, receiving details of the incident and alerting the appropriate support services.</w:t>
      </w:r>
    </w:p>
    <w:p w:rsidR="0013561F" w:rsidRPr="005273D4" w:rsidRDefault="0013561F" w:rsidP="005273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4"/>
        </w:rPr>
      </w:pPr>
      <w:r w:rsidRPr="005273D4">
        <w:rPr>
          <w:rFonts w:ascii="Arial" w:hAnsi="Arial" w:cs="Arial"/>
          <w:bCs/>
          <w:i/>
          <w:noProof/>
        </w:rPr>
        <w:t>On hearing the words</w:t>
      </w:r>
      <w:r w:rsidRPr="005273D4">
        <w:rPr>
          <w:rFonts w:ascii="Arial" w:hAnsi="Arial" w:cs="Arial"/>
          <w:b/>
          <w:bCs/>
          <w:i/>
          <w:noProof/>
        </w:rPr>
        <w:t xml:space="preserve"> ‘Code Red’ </w:t>
      </w:r>
      <w:r w:rsidRPr="005273D4">
        <w:rPr>
          <w:rFonts w:ascii="Arial" w:hAnsi="Arial" w:cs="Arial"/>
          <w:bCs/>
          <w:i/>
          <w:noProof/>
        </w:rPr>
        <w:t>ALL</w:t>
      </w:r>
      <w:r w:rsidRPr="005273D4">
        <w:rPr>
          <w:rFonts w:ascii="Arial" w:hAnsi="Arial" w:cs="Arial"/>
          <w:b/>
          <w:bCs/>
          <w:i/>
          <w:noProof/>
        </w:rPr>
        <w:t xml:space="preserve"> </w:t>
      </w:r>
      <w:r w:rsidRPr="005273D4">
        <w:rPr>
          <w:rFonts w:ascii="Arial" w:hAnsi="Arial" w:cs="Arial"/>
          <w:i/>
          <w:noProof/>
        </w:rPr>
        <w:t xml:space="preserve">other craft, </w:t>
      </w:r>
      <w:r w:rsidRPr="005273D4">
        <w:rPr>
          <w:rFonts w:ascii="Arial" w:hAnsi="Arial" w:cs="Arial"/>
          <w:b/>
          <w:i/>
          <w:noProof/>
        </w:rPr>
        <w:t>including other groups operating in the vicinity or in VHF range,</w:t>
      </w:r>
      <w:r w:rsidRPr="005273D4">
        <w:rPr>
          <w:rFonts w:ascii="Arial" w:hAnsi="Arial" w:cs="Arial"/>
          <w:i/>
          <w:noProof/>
        </w:rPr>
        <w:t xml:space="preserve"> are to maintain </w:t>
      </w:r>
      <w:r w:rsidRPr="005273D4">
        <w:rPr>
          <w:rFonts w:ascii="Arial" w:hAnsi="Arial" w:cs="Arial"/>
          <w:b/>
          <w:i/>
          <w:noProof/>
        </w:rPr>
        <w:t>radio silence</w:t>
      </w:r>
      <w:r w:rsidRPr="005273D4">
        <w:rPr>
          <w:rFonts w:ascii="Arial" w:hAnsi="Arial" w:cs="Arial"/>
          <w:i/>
          <w:noProof/>
        </w:rPr>
        <w:t xml:space="preserve"> untill the situation has been resolved. </w:t>
      </w:r>
    </w:p>
    <w:p w:rsidR="00687F98" w:rsidRPr="005273D4" w:rsidRDefault="00687F98" w:rsidP="002A6F7F">
      <w:pPr>
        <w:pStyle w:val="ListParagraph"/>
        <w:spacing w:after="0" w:line="240" w:lineRule="auto"/>
        <w:rPr>
          <w:rFonts w:ascii="Arial" w:eastAsia="Times New Roman" w:hAnsi="Arial" w:cs="Times New Roman"/>
          <w:i/>
          <w:sz w:val="24"/>
          <w:szCs w:val="24"/>
        </w:rPr>
      </w:pPr>
    </w:p>
    <w:p w:rsidR="00687F98" w:rsidRPr="00AE3CCB" w:rsidRDefault="00687F98" w:rsidP="00AE3CCB">
      <w:pPr>
        <w:pStyle w:val="ListParagraph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CC7B3D" w:rsidRPr="00161818" w:rsidRDefault="00CC7B3D" w:rsidP="00161818">
      <w:pPr>
        <w:spacing w:after="0"/>
        <w:rPr>
          <w:rFonts w:ascii="Arial" w:hAnsi="Arial" w:cs="Arial"/>
        </w:rPr>
      </w:pPr>
    </w:p>
    <w:sectPr w:rsidR="00CC7B3D" w:rsidRPr="00161818" w:rsidSect="00161818">
      <w:footerReference w:type="default" r:id="rId10"/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742" w:rsidRDefault="000F6742" w:rsidP="00161818">
      <w:pPr>
        <w:spacing w:after="0" w:line="240" w:lineRule="auto"/>
      </w:pPr>
      <w:r>
        <w:separator/>
      </w:r>
    </w:p>
  </w:endnote>
  <w:endnote w:type="continuationSeparator" w:id="0">
    <w:p w:rsidR="000F6742" w:rsidRDefault="000F6742" w:rsidP="0016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18" w:rsidRPr="00161818" w:rsidRDefault="00AE16A2" w:rsidP="00161818">
    <w:pPr>
      <w:spacing w:after="0"/>
      <w:rPr>
        <w:rFonts w:ascii="Arial" w:hAnsi="Arial" w:cs="Arial"/>
      </w:rPr>
    </w:pPr>
    <w:r>
      <w:rPr>
        <w:rFonts w:ascii="Arial" w:hAnsi="Arial" w:cs="Arial"/>
      </w:rPr>
      <w:t xml:space="preserve">  </w:t>
    </w:r>
    <w:r w:rsidR="00941293">
      <w:rPr>
        <w:rFonts w:ascii="Arial" w:hAnsi="Arial" w:cs="Arial"/>
      </w:rPr>
      <w:t>Jan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742" w:rsidRDefault="000F6742" w:rsidP="00161818">
      <w:pPr>
        <w:spacing w:after="0" w:line="240" w:lineRule="auto"/>
      </w:pPr>
      <w:r>
        <w:separator/>
      </w:r>
    </w:p>
  </w:footnote>
  <w:footnote w:type="continuationSeparator" w:id="0">
    <w:p w:rsidR="000F6742" w:rsidRDefault="000F6742" w:rsidP="0016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3CD0"/>
    <w:multiLevelType w:val="hybridMultilevel"/>
    <w:tmpl w:val="57EED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67F83"/>
    <w:multiLevelType w:val="hybridMultilevel"/>
    <w:tmpl w:val="12E8A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71B8E"/>
    <w:multiLevelType w:val="hybridMultilevel"/>
    <w:tmpl w:val="8A426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42CBE"/>
    <w:multiLevelType w:val="hybridMultilevel"/>
    <w:tmpl w:val="EFDC6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32AD6"/>
    <w:multiLevelType w:val="hybridMultilevel"/>
    <w:tmpl w:val="00808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52647"/>
    <w:multiLevelType w:val="hybridMultilevel"/>
    <w:tmpl w:val="67861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E3258"/>
    <w:multiLevelType w:val="hybridMultilevel"/>
    <w:tmpl w:val="4C7C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07"/>
    <w:rsid w:val="00061FE2"/>
    <w:rsid w:val="000A3136"/>
    <w:rsid w:val="000F6742"/>
    <w:rsid w:val="0013561F"/>
    <w:rsid w:val="00161818"/>
    <w:rsid w:val="00214191"/>
    <w:rsid w:val="00225C8F"/>
    <w:rsid w:val="002A6F7F"/>
    <w:rsid w:val="002C282C"/>
    <w:rsid w:val="0031134B"/>
    <w:rsid w:val="003A4CFB"/>
    <w:rsid w:val="003F603E"/>
    <w:rsid w:val="0047647F"/>
    <w:rsid w:val="005273D4"/>
    <w:rsid w:val="00553092"/>
    <w:rsid w:val="00554FFF"/>
    <w:rsid w:val="005D355A"/>
    <w:rsid w:val="005F7FCC"/>
    <w:rsid w:val="0064241C"/>
    <w:rsid w:val="00687F98"/>
    <w:rsid w:val="006F2B79"/>
    <w:rsid w:val="00741824"/>
    <w:rsid w:val="00766382"/>
    <w:rsid w:val="0091332E"/>
    <w:rsid w:val="00941293"/>
    <w:rsid w:val="00A727A8"/>
    <w:rsid w:val="00A875D6"/>
    <w:rsid w:val="00AE16A2"/>
    <w:rsid w:val="00AE3CCB"/>
    <w:rsid w:val="00B17407"/>
    <w:rsid w:val="00B17AAB"/>
    <w:rsid w:val="00B57BFC"/>
    <w:rsid w:val="00B80245"/>
    <w:rsid w:val="00C55AC4"/>
    <w:rsid w:val="00C7741E"/>
    <w:rsid w:val="00CC7B3D"/>
    <w:rsid w:val="00CE50E1"/>
    <w:rsid w:val="00CF22FE"/>
    <w:rsid w:val="00D427BE"/>
    <w:rsid w:val="00D61484"/>
    <w:rsid w:val="00DD50F1"/>
    <w:rsid w:val="00E16D68"/>
    <w:rsid w:val="00EC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7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174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818"/>
  </w:style>
  <w:style w:type="paragraph" w:styleId="Footer">
    <w:name w:val="footer"/>
    <w:basedOn w:val="Normal"/>
    <w:link w:val="FooterChar"/>
    <w:uiPriority w:val="99"/>
    <w:unhideWhenUsed/>
    <w:rsid w:val="0016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7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174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818"/>
  </w:style>
  <w:style w:type="paragraph" w:styleId="Footer">
    <w:name w:val="footer"/>
    <w:basedOn w:val="Normal"/>
    <w:link w:val="FooterChar"/>
    <w:uiPriority w:val="99"/>
    <w:unhideWhenUsed/>
    <w:rsid w:val="0016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C2C90-3A96-4258-B114-EB640373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Duncan</cp:lastModifiedBy>
  <cp:revision>2</cp:revision>
  <cp:lastPrinted>2016-03-17T19:12:00Z</cp:lastPrinted>
  <dcterms:created xsi:type="dcterms:W3CDTF">2018-01-08T16:58:00Z</dcterms:created>
  <dcterms:modified xsi:type="dcterms:W3CDTF">2018-01-08T16:58:00Z</dcterms:modified>
</cp:coreProperties>
</file>