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9" w:rsidRDefault="00DD1539" w:rsidP="00516E2B">
      <w:pPr>
        <w:ind w:left="3600" w:firstLine="720"/>
        <w:rPr>
          <w:rFonts w:ascii="Segoe Print" w:hAnsi="Segoe Print" w:cs="MV Boli"/>
          <w:b/>
          <w:color w:val="300E8E"/>
          <w:sz w:val="52"/>
          <w:szCs w:val="52"/>
        </w:rPr>
      </w:pPr>
      <w:r>
        <w:rPr>
          <w:rFonts w:ascii="Segoe Print" w:hAnsi="Segoe Print" w:cs="MV Boli"/>
          <w:b/>
          <w:noProof/>
          <w:color w:val="300E8E"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38100</wp:posOffset>
            </wp:positionV>
            <wp:extent cx="800100" cy="600075"/>
            <wp:effectExtent l="19050" t="0" r="0" b="0"/>
            <wp:wrapSquare wrapText="bothSides"/>
            <wp:docPr id="2" name="Picture 1" descr="Best Burge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Burgee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641DD">
        <w:rPr>
          <w:rFonts w:ascii="Segoe Print" w:hAnsi="Segoe Print" w:cs="MV Boli"/>
          <w:b/>
          <w:color w:val="300E8E"/>
          <w:sz w:val="52"/>
          <w:szCs w:val="52"/>
        </w:rPr>
        <w:t>Yealm</w:t>
      </w:r>
      <w:proofErr w:type="spellEnd"/>
      <w:r w:rsidRPr="00B641DD">
        <w:rPr>
          <w:rFonts w:ascii="Segoe Print" w:hAnsi="Segoe Print" w:cs="MV Boli"/>
          <w:b/>
          <w:color w:val="300E8E"/>
          <w:sz w:val="52"/>
          <w:szCs w:val="52"/>
        </w:rPr>
        <w:t xml:space="preserve"> Yacht Club</w:t>
      </w:r>
    </w:p>
    <w:p w:rsidR="007C1928" w:rsidRDefault="007C1928" w:rsidP="00DD1539">
      <w:pPr>
        <w:pStyle w:val="NoSpacing"/>
        <w:rPr>
          <w:rFonts w:ascii="Arial" w:hAnsi="Arial" w:cs="Arial"/>
          <w:b/>
          <w:sz w:val="28"/>
          <w:szCs w:val="28"/>
        </w:rPr>
      </w:pPr>
    </w:p>
    <w:p w:rsidR="00DD1539" w:rsidRPr="00516E2B" w:rsidRDefault="00DD1539" w:rsidP="00DD1539">
      <w:pPr>
        <w:pStyle w:val="NoSpacing"/>
        <w:rPr>
          <w:rFonts w:ascii="Arial" w:hAnsi="Arial" w:cs="Arial"/>
          <w:b/>
          <w:sz w:val="28"/>
          <w:szCs w:val="28"/>
        </w:rPr>
      </w:pPr>
      <w:r w:rsidRPr="00516E2B">
        <w:rPr>
          <w:rFonts w:ascii="Arial" w:hAnsi="Arial" w:cs="Arial"/>
          <w:b/>
          <w:sz w:val="28"/>
          <w:szCs w:val="28"/>
        </w:rPr>
        <w:t>Risk Assessment Form – Club Safety Boat Operation</w:t>
      </w:r>
    </w:p>
    <w:p w:rsidR="00DD1539" w:rsidRPr="00516E2B" w:rsidRDefault="00DD1539" w:rsidP="00DD1539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296"/>
        <w:gridCol w:w="3318"/>
        <w:gridCol w:w="3304"/>
      </w:tblGrid>
      <w:tr w:rsidR="00DD1539" w:rsidRPr="00516E2B" w:rsidTr="00921678">
        <w:trPr>
          <w:trHeight w:val="412"/>
        </w:trPr>
        <w:tc>
          <w:tcPr>
            <w:tcW w:w="3296" w:type="dxa"/>
            <w:shd w:val="clear" w:color="auto" w:fill="D9D9D9" w:themeFill="background1" w:themeFillShade="D9"/>
          </w:tcPr>
          <w:p w:rsidR="00DD1539" w:rsidRPr="00921678" w:rsidRDefault="00DD1539" w:rsidP="00DD1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678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DD1539" w:rsidRPr="00921678" w:rsidRDefault="00DD1539" w:rsidP="00DD1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678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DD1539" w:rsidRPr="00921678" w:rsidRDefault="00DD1539" w:rsidP="00DD1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678">
              <w:rPr>
                <w:rFonts w:ascii="Arial" w:hAnsi="Arial" w:cs="Arial"/>
                <w:b/>
                <w:sz w:val="24"/>
                <w:szCs w:val="24"/>
              </w:rPr>
              <w:t>Control Measure</w:t>
            </w:r>
          </w:p>
        </w:tc>
      </w:tr>
      <w:tr w:rsidR="00DD1539" w:rsidRPr="00921678" w:rsidTr="00921678">
        <w:trPr>
          <w:trHeight w:val="5045"/>
        </w:trPr>
        <w:tc>
          <w:tcPr>
            <w:tcW w:w="3296" w:type="dxa"/>
          </w:tcPr>
          <w:p w:rsidR="00DD1539" w:rsidRPr="00921678" w:rsidRDefault="008F59D4" w:rsidP="007C1928">
            <w:p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  <w:b/>
              </w:rPr>
              <w:t>Environment – Dry land</w:t>
            </w:r>
          </w:p>
        </w:tc>
        <w:tc>
          <w:tcPr>
            <w:tcW w:w="3318" w:type="dxa"/>
          </w:tcPr>
          <w:p w:rsidR="00DD1539" w:rsidRPr="00921678" w:rsidRDefault="00224C9C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Slipping on stones</w:t>
            </w:r>
          </w:p>
          <w:p w:rsidR="008F59D4" w:rsidRPr="00921678" w:rsidRDefault="008F59D4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Falling off walls</w:t>
            </w:r>
          </w:p>
          <w:p w:rsidR="008F59D4" w:rsidRPr="00921678" w:rsidRDefault="008F59D4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Being hit by boats that are being launched or retrieved;</w:t>
            </w:r>
          </w:p>
          <w:p w:rsidR="008F59D4" w:rsidRPr="00921678" w:rsidRDefault="008F59D4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Possibly while carrying boat equipment</w:t>
            </w:r>
          </w:p>
          <w:p w:rsidR="008F59D4" w:rsidRPr="00921678" w:rsidRDefault="008F59D4" w:rsidP="007C19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:rsidR="00DD1539" w:rsidRPr="00921678" w:rsidRDefault="00224C9C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Warning notice at top of steps</w:t>
            </w:r>
          </w:p>
          <w:p w:rsidR="008F59D4" w:rsidRPr="00921678" w:rsidRDefault="008F59D4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 xml:space="preserve">Wear suitable clothing and foot </w:t>
            </w:r>
            <w:r w:rsidR="00224C9C" w:rsidRPr="00921678">
              <w:rPr>
                <w:rFonts w:ascii="Arial" w:hAnsi="Arial" w:cs="Arial"/>
              </w:rPr>
              <w:t>ware for the activity</w:t>
            </w:r>
          </w:p>
          <w:p w:rsidR="008F59D4" w:rsidRPr="00921678" w:rsidRDefault="008F59D4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Always report hazards that are evident</w:t>
            </w:r>
          </w:p>
          <w:p w:rsidR="008F59D4" w:rsidRPr="00921678" w:rsidRDefault="008F59D4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Promote a culture of movin</w:t>
            </w:r>
            <w:r w:rsidR="00FF1578" w:rsidRPr="00921678">
              <w:rPr>
                <w:rFonts w:ascii="Arial" w:hAnsi="Arial" w:cs="Arial"/>
              </w:rPr>
              <w:t>g about deliberately/ thoughtf</w:t>
            </w:r>
            <w:r w:rsidR="00CD5A3C" w:rsidRPr="00921678">
              <w:rPr>
                <w:rFonts w:ascii="Arial" w:hAnsi="Arial" w:cs="Arial"/>
              </w:rPr>
              <w:t>ully</w:t>
            </w:r>
            <w:r w:rsidR="003431A3">
              <w:rPr>
                <w:rFonts w:ascii="Arial" w:hAnsi="Arial" w:cs="Arial"/>
              </w:rPr>
              <w:br/>
            </w:r>
          </w:p>
          <w:p w:rsidR="00CD5A3C" w:rsidRPr="00921678" w:rsidRDefault="00B75955" w:rsidP="007C1928">
            <w:pPr>
              <w:rPr>
                <w:rFonts w:ascii="Arial" w:hAnsi="Arial" w:cs="Arial"/>
                <w:b/>
                <w:color w:val="FF0000"/>
              </w:rPr>
            </w:pPr>
            <w:r w:rsidRPr="00921678">
              <w:rPr>
                <w:rFonts w:ascii="Arial" w:hAnsi="Arial" w:cs="Arial"/>
                <w:color w:val="FF0000"/>
              </w:rPr>
              <w:t>**</w:t>
            </w:r>
            <w:r w:rsidRPr="00921678">
              <w:rPr>
                <w:rFonts w:ascii="Arial" w:hAnsi="Arial" w:cs="Arial"/>
                <w:b/>
              </w:rPr>
              <w:t>Please note</w:t>
            </w:r>
            <w:r w:rsidRPr="0092167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431A3">
              <w:rPr>
                <w:rFonts w:ascii="Arial" w:hAnsi="Arial" w:cs="Arial"/>
                <w:b/>
                <w:color w:val="FF0000"/>
              </w:rPr>
              <w:br/>
            </w:r>
          </w:p>
          <w:p w:rsidR="008F59D4" w:rsidRPr="00921678" w:rsidRDefault="00224C9C" w:rsidP="007C1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First Aid kit in hut and boats</w:t>
            </w:r>
          </w:p>
          <w:p w:rsidR="008F59D4" w:rsidRPr="00921678" w:rsidRDefault="00224C9C" w:rsidP="007C19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VHF communications</w:t>
            </w:r>
          </w:p>
          <w:p w:rsidR="008F59D4" w:rsidRPr="00921678" w:rsidRDefault="008F59D4" w:rsidP="007C19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Potentially call emergency s</w:t>
            </w:r>
            <w:r w:rsidR="00224C9C" w:rsidRPr="00921678">
              <w:rPr>
                <w:rFonts w:ascii="Arial" w:hAnsi="Arial" w:cs="Arial"/>
              </w:rPr>
              <w:t>ervices (see YYC Incident Plan)</w:t>
            </w:r>
          </w:p>
          <w:p w:rsidR="008F59D4" w:rsidRPr="00921678" w:rsidRDefault="008F59D4" w:rsidP="007C19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RYA First Aid course recommended</w:t>
            </w:r>
          </w:p>
        </w:tc>
      </w:tr>
      <w:tr w:rsidR="00DD1539" w:rsidRPr="00921678" w:rsidTr="00921678">
        <w:trPr>
          <w:trHeight w:val="2421"/>
        </w:trPr>
        <w:tc>
          <w:tcPr>
            <w:tcW w:w="3296" w:type="dxa"/>
          </w:tcPr>
          <w:p w:rsidR="008F59D4" w:rsidRPr="00921678" w:rsidRDefault="008F59D4" w:rsidP="007C1928">
            <w:p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  <w:b/>
              </w:rPr>
              <w:t>Environment - Water</w:t>
            </w:r>
          </w:p>
        </w:tc>
        <w:tc>
          <w:tcPr>
            <w:tcW w:w="3318" w:type="dxa"/>
          </w:tcPr>
          <w:p w:rsidR="00DD1539" w:rsidRPr="00921678" w:rsidRDefault="008F59D4" w:rsidP="007C192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Falling overboard</w:t>
            </w:r>
          </w:p>
          <w:p w:rsidR="008F59D4" w:rsidRPr="00921678" w:rsidRDefault="00224C9C" w:rsidP="007C192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Cold water shock</w:t>
            </w:r>
          </w:p>
          <w:p w:rsidR="008F59D4" w:rsidRPr="00921678" w:rsidRDefault="00224C9C" w:rsidP="007C192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Hypothermia</w:t>
            </w:r>
          </w:p>
          <w:p w:rsidR="008F59D4" w:rsidRPr="00921678" w:rsidRDefault="008F59D4" w:rsidP="007C192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 xml:space="preserve">Drowning </w:t>
            </w:r>
          </w:p>
        </w:tc>
        <w:tc>
          <w:tcPr>
            <w:tcW w:w="3304" w:type="dxa"/>
          </w:tcPr>
          <w:p w:rsidR="00DD1539" w:rsidRPr="00921678" w:rsidRDefault="008F59D4" w:rsidP="007C192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It is a requirement that Safety Boat crews wear</w:t>
            </w:r>
            <w:r w:rsidR="0054167C" w:rsidRPr="00921678">
              <w:rPr>
                <w:rFonts w:ascii="Arial" w:hAnsi="Arial" w:cs="Arial"/>
              </w:rPr>
              <w:t xml:space="preserve"> Lifejacket</w:t>
            </w:r>
            <w:r w:rsidR="00224C9C" w:rsidRPr="00921678">
              <w:rPr>
                <w:rFonts w:ascii="Arial" w:hAnsi="Arial" w:cs="Arial"/>
              </w:rPr>
              <w:t>s or Buoyancy Aids at all times</w:t>
            </w:r>
          </w:p>
          <w:p w:rsidR="0054167C" w:rsidRPr="00921678" w:rsidRDefault="0054167C" w:rsidP="007C192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Two</w:t>
            </w:r>
            <w:r w:rsidR="00224C9C" w:rsidRPr="00921678">
              <w:rPr>
                <w:rFonts w:ascii="Arial" w:hAnsi="Arial" w:cs="Arial"/>
              </w:rPr>
              <w:t xml:space="preserve"> handed manning of Safety Boats</w:t>
            </w:r>
          </w:p>
          <w:p w:rsidR="0054167C" w:rsidRPr="00921678" w:rsidRDefault="0054167C" w:rsidP="007C1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 xml:space="preserve">Boats’ equipment to include a boarding ladder and survival bags </w:t>
            </w:r>
            <w:r w:rsidR="002E7078" w:rsidRPr="00921678">
              <w:rPr>
                <w:rFonts w:ascii="Arial" w:hAnsi="Arial" w:cs="Arial"/>
              </w:rPr>
              <w:t>**</w:t>
            </w:r>
            <w:r w:rsidRPr="00921678">
              <w:rPr>
                <w:rFonts w:ascii="Arial" w:hAnsi="Arial" w:cs="Arial"/>
              </w:rPr>
              <w:t xml:space="preserve"> see note above.</w:t>
            </w:r>
          </w:p>
        </w:tc>
      </w:tr>
      <w:tr w:rsidR="00DD1539" w:rsidRPr="00921678" w:rsidTr="00921678">
        <w:trPr>
          <w:trHeight w:val="1110"/>
        </w:trPr>
        <w:tc>
          <w:tcPr>
            <w:tcW w:w="3296" w:type="dxa"/>
          </w:tcPr>
          <w:p w:rsidR="0054167C" w:rsidRPr="00921678" w:rsidRDefault="00516E2B" w:rsidP="0054167C">
            <w:pPr>
              <w:rPr>
                <w:rFonts w:ascii="Arial" w:hAnsi="Arial" w:cs="Arial"/>
                <w:b/>
              </w:rPr>
            </w:pPr>
            <w:r w:rsidRPr="00921678">
              <w:br w:type="page"/>
            </w:r>
            <w:r w:rsidR="0054167C" w:rsidRPr="00921678">
              <w:rPr>
                <w:rFonts w:ascii="Arial" w:hAnsi="Arial" w:cs="Arial"/>
                <w:b/>
              </w:rPr>
              <w:t>Safety Boats’ equipment and sailing craft rig</w:t>
            </w:r>
          </w:p>
        </w:tc>
        <w:tc>
          <w:tcPr>
            <w:tcW w:w="3318" w:type="dxa"/>
          </w:tcPr>
          <w:p w:rsidR="00DD1539" w:rsidRPr="00921678" w:rsidRDefault="0054167C" w:rsidP="00224C9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Being struck, squashed or dragged by gear (</w:t>
            </w:r>
            <w:proofErr w:type="spellStart"/>
            <w:r w:rsidRPr="00921678">
              <w:rPr>
                <w:rFonts w:ascii="Arial" w:hAnsi="Arial" w:cs="Arial"/>
              </w:rPr>
              <w:t>eg</w:t>
            </w:r>
            <w:proofErr w:type="spellEnd"/>
            <w:r w:rsidRPr="00921678">
              <w:rPr>
                <w:rFonts w:ascii="Arial" w:hAnsi="Arial" w:cs="Arial"/>
              </w:rPr>
              <w:t xml:space="preserve"> swiped by a boom of a boat that is being assisted</w:t>
            </w:r>
            <w:r w:rsidR="00CD50FB" w:rsidRPr="00921678">
              <w:rPr>
                <w:rFonts w:ascii="Arial" w:hAnsi="Arial" w:cs="Arial"/>
              </w:rPr>
              <w:t>,</w:t>
            </w:r>
            <w:r w:rsidR="00450E89" w:rsidRPr="00921678">
              <w:rPr>
                <w:rFonts w:ascii="Arial" w:hAnsi="Arial" w:cs="Arial"/>
              </w:rPr>
              <w:t xml:space="preserve"> </w:t>
            </w:r>
            <w:r w:rsidR="00CD50FB" w:rsidRPr="00921678">
              <w:rPr>
                <w:rFonts w:ascii="Arial" w:hAnsi="Arial" w:cs="Arial"/>
              </w:rPr>
              <w:t xml:space="preserve">fingers trapped by gunwale </w:t>
            </w:r>
            <w:r w:rsidRPr="00921678">
              <w:rPr>
                <w:rFonts w:ascii="Arial" w:hAnsi="Arial" w:cs="Arial"/>
              </w:rPr>
              <w:t>)</w:t>
            </w:r>
          </w:p>
        </w:tc>
        <w:tc>
          <w:tcPr>
            <w:tcW w:w="3304" w:type="dxa"/>
          </w:tcPr>
          <w:p w:rsidR="00DD1539" w:rsidRPr="00921678" w:rsidRDefault="0054167C" w:rsidP="00224C9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 xml:space="preserve">Encourage a culture of predicting when tricky situations may arise and act in an appropriate way </w:t>
            </w:r>
            <w:r w:rsidR="002E7078" w:rsidRPr="00921678">
              <w:rPr>
                <w:rFonts w:ascii="Arial" w:hAnsi="Arial" w:cs="Arial"/>
                <w:color w:val="FF0000"/>
              </w:rPr>
              <w:t>**</w:t>
            </w:r>
            <w:r w:rsidRPr="00921678">
              <w:rPr>
                <w:rFonts w:ascii="Arial" w:hAnsi="Arial" w:cs="Arial"/>
              </w:rPr>
              <w:t xml:space="preserve"> see note above.</w:t>
            </w:r>
          </w:p>
        </w:tc>
      </w:tr>
    </w:tbl>
    <w:p w:rsidR="007C1928" w:rsidRPr="00921678" w:rsidRDefault="007C1928">
      <w:r w:rsidRPr="00921678">
        <w:br w:type="page"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341"/>
        <w:gridCol w:w="3337"/>
        <w:gridCol w:w="3602"/>
      </w:tblGrid>
      <w:tr w:rsidR="00DD1539" w:rsidRPr="00921678" w:rsidTr="007C1928">
        <w:trPr>
          <w:trHeight w:val="1110"/>
        </w:trPr>
        <w:tc>
          <w:tcPr>
            <w:tcW w:w="3380" w:type="dxa"/>
          </w:tcPr>
          <w:p w:rsidR="0054167C" w:rsidRPr="00921678" w:rsidRDefault="0054167C" w:rsidP="007C1928">
            <w:p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  <w:b/>
              </w:rPr>
              <w:lastRenderedPageBreak/>
              <w:t xml:space="preserve">Fire </w:t>
            </w:r>
            <w:proofErr w:type="spellStart"/>
            <w:r w:rsidRPr="00921678">
              <w:rPr>
                <w:rFonts w:ascii="Arial" w:hAnsi="Arial" w:cs="Arial"/>
                <w:b/>
              </w:rPr>
              <w:t>onboard</w:t>
            </w:r>
            <w:proofErr w:type="spellEnd"/>
            <w:r w:rsidRPr="00921678">
              <w:rPr>
                <w:rFonts w:ascii="Arial" w:hAnsi="Arial" w:cs="Arial"/>
                <w:b/>
              </w:rPr>
              <w:t xml:space="preserve"> Safety Boat</w:t>
            </w:r>
          </w:p>
        </w:tc>
        <w:tc>
          <w:tcPr>
            <w:tcW w:w="3391" w:type="dxa"/>
          </w:tcPr>
          <w:p w:rsidR="00DD1539" w:rsidRPr="00921678" w:rsidRDefault="0054167C" w:rsidP="00224C9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Fire burns</w:t>
            </w:r>
          </w:p>
        </w:tc>
        <w:tc>
          <w:tcPr>
            <w:tcW w:w="3651" w:type="dxa"/>
          </w:tcPr>
          <w:p w:rsidR="0054167C" w:rsidRPr="00921678" w:rsidRDefault="0054167C" w:rsidP="00224C9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No smoking onboard the Safety Boat;</w:t>
            </w:r>
          </w:p>
          <w:p w:rsidR="00DD1539" w:rsidRPr="00921678" w:rsidRDefault="0054167C" w:rsidP="00224C9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No refuelling to tak</w:t>
            </w:r>
            <w:r w:rsidR="00224C9C" w:rsidRPr="00921678">
              <w:rPr>
                <w:rFonts w:ascii="Arial" w:hAnsi="Arial" w:cs="Arial"/>
              </w:rPr>
              <w:t>e place while engine is running</w:t>
            </w:r>
          </w:p>
          <w:p w:rsidR="0054167C" w:rsidRPr="00921678" w:rsidRDefault="0054167C" w:rsidP="00224C9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 xml:space="preserve">Fire extinguisher carried </w:t>
            </w:r>
            <w:r w:rsidR="002E7078" w:rsidRPr="00921678">
              <w:rPr>
                <w:rFonts w:ascii="Arial" w:hAnsi="Arial" w:cs="Arial"/>
                <w:color w:val="FF0000"/>
              </w:rPr>
              <w:t>**</w:t>
            </w:r>
            <w:r w:rsidRPr="00921678">
              <w:rPr>
                <w:rFonts w:ascii="Arial" w:hAnsi="Arial" w:cs="Arial"/>
              </w:rPr>
              <w:t>see note above</w:t>
            </w:r>
          </w:p>
        </w:tc>
      </w:tr>
      <w:tr w:rsidR="00DD1539" w:rsidRPr="00921678" w:rsidTr="007C1928">
        <w:trPr>
          <w:trHeight w:val="1110"/>
        </w:trPr>
        <w:tc>
          <w:tcPr>
            <w:tcW w:w="3380" w:type="dxa"/>
          </w:tcPr>
          <w:p w:rsidR="00DD1539" w:rsidRPr="00921678" w:rsidRDefault="0054167C" w:rsidP="007C1928">
            <w:p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  <w:b/>
              </w:rPr>
              <w:t>Hierarchy of Risk</w:t>
            </w:r>
          </w:p>
          <w:p w:rsidR="0054167C" w:rsidRPr="00921678" w:rsidRDefault="00224C9C" w:rsidP="00224C9C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Eliminate the risk if possible</w:t>
            </w:r>
          </w:p>
          <w:p w:rsidR="0054167C" w:rsidRPr="00921678" w:rsidRDefault="0054167C" w:rsidP="00224C9C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Reduce t</w:t>
            </w:r>
            <w:r w:rsidR="00224C9C" w:rsidRPr="00921678">
              <w:rPr>
                <w:rFonts w:ascii="Arial" w:hAnsi="Arial" w:cs="Arial"/>
              </w:rPr>
              <w:t>he risk to the absolute minimum</w:t>
            </w:r>
          </w:p>
          <w:p w:rsidR="0054167C" w:rsidRPr="00921678" w:rsidRDefault="0054167C" w:rsidP="00224C9C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Isolate the a</w:t>
            </w:r>
            <w:r w:rsidR="00224C9C" w:rsidRPr="00921678">
              <w:rPr>
                <w:rFonts w:ascii="Arial" w:hAnsi="Arial" w:cs="Arial"/>
              </w:rPr>
              <w:t>rea from all but the operatives</w:t>
            </w:r>
          </w:p>
          <w:p w:rsidR="0054167C" w:rsidRPr="00921678" w:rsidRDefault="00224C9C" w:rsidP="00224C9C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Control at all times</w:t>
            </w:r>
          </w:p>
          <w:p w:rsidR="0054167C" w:rsidRPr="00921678" w:rsidRDefault="00224C9C" w:rsidP="00224C9C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Ensure that the correct</w:t>
            </w:r>
            <w:r w:rsidR="0054167C" w:rsidRPr="00921678">
              <w:rPr>
                <w:rFonts w:ascii="Arial" w:hAnsi="Arial" w:cs="Arial"/>
              </w:rPr>
              <w:t xml:space="preserve"> </w:t>
            </w:r>
            <w:r w:rsidRPr="00921678">
              <w:rPr>
                <w:rFonts w:ascii="Arial" w:hAnsi="Arial" w:cs="Arial"/>
              </w:rPr>
              <w:t>PPE</w:t>
            </w:r>
            <w:r w:rsidR="0054167C" w:rsidRPr="00921678">
              <w:rPr>
                <w:rFonts w:ascii="Arial" w:hAnsi="Arial" w:cs="Arial"/>
              </w:rPr>
              <w:t xml:space="preserve"> is used</w:t>
            </w:r>
          </w:p>
          <w:p w:rsidR="0054167C" w:rsidRPr="00921678" w:rsidRDefault="0054167C" w:rsidP="00224C9C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 xml:space="preserve">Ensure that </w:t>
            </w:r>
            <w:r w:rsidR="00224C9C" w:rsidRPr="00921678">
              <w:rPr>
                <w:rFonts w:ascii="Arial" w:hAnsi="Arial" w:cs="Arial"/>
              </w:rPr>
              <w:t xml:space="preserve">risk assessments are </w:t>
            </w:r>
            <w:r w:rsidR="003431A3">
              <w:rPr>
                <w:rFonts w:ascii="Arial" w:hAnsi="Arial" w:cs="Arial"/>
              </w:rPr>
              <w:br/>
            </w:r>
            <w:r w:rsidR="00224C9C" w:rsidRPr="00921678">
              <w:rPr>
                <w:rFonts w:ascii="Arial" w:hAnsi="Arial" w:cs="Arial"/>
              </w:rPr>
              <w:t>adhered to</w:t>
            </w:r>
          </w:p>
        </w:tc>
        <w:tc>
          <w:tcPr>
            <w:tcW w:w="3391" w:type="dxa"/>
          </w:tcPr>
          <w:p w:rsidR="00DD1539" w:rsidRPr="00921678" w:rsidRDefault="00DD1539" w:rsidP="00DD1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1" w:type="dxa"/>
          </w:tcPr>
          <w:p w:rsidR="00DD1539" w:rsidRPr="00921678" w:rsidRDefault="00DD1539" w:rsidP="00DD15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5916" w:rsidRPr="00516E2B" w:rsidRDefault="00A85916" w:rsidP="0054167C">
      <w:pPr>
        <w:rPr>
          <w:rFonts w:ascii="Arial" w:hAnsi="Arial" w:cs="Arial"/>
        </w:rPr>
      </w:pPr>
    </w:p>
    <w:p w:rsidR="0054167C" w:rsidRPr="00516E2B" w:rsidRDefault="00813B7E" w:rsidP="0054167C">
      <w:pPr>
        <w:rPr>
          <w:rFonts w:ascii="Arial" w:hAnsi="Arial" w:cs="Arial"/>
        </w:rPr>
      </w:pPr>
      <w:r w:rsidRPr="00516E2B">
        <w:rPr>
          <w:rFonts w:ascii="Arial" w:hAnsi="Arial" w:cs="Arial"/>
          <w:b/>
        </w:rPr>
        <w:t xml:space="preserve">Assessor: </w:t>
      </w:r>
      <w:r w:rsidR="00A847F6" w:rsidRPr="00516E2B">
        <w:rPr>
          <w:rFonts w:ascii="Arial" w:hAnsi="Arial" w:cs="Arial"/>
        </w:rPr>
        <w:t>Duncan Macpherson</w:t>
      </w:r>
      <w:r w:rsidRPr="00516E2B">
        <w:rPr>
          <w:rFonts w:ascii="Arial" w:hAnsi="Arial" w:cs="Arial"/>
        </w:rPr>
        <w:t xml:space="preserve">, Rear Commodore (Sail) YYC     </w:t>
      </w:r>
    </w:p>
    <w:p w:rsidR="00813B7E" w:rsidRPr="00516E2B" w:rsidRDefault="00A26EB0" w:rsidP="00541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  <w:r w:rsidR="00803FE9">
        <w:rPr>
          <w:rFonts w:ascii="Arial" w:hAnsi="Arial" w:cs="Arial"/>
          <w:b/>
        </w:rPr>
        <w:t>Apr 2018</w:t>
      </w:r>
      <w:bookmarkStart w:id="0" w:name="_GoBack"/>
      <w:bookmarkEnd w:id="0"/>
    </w:p>
    <w:sectPr w:rsidR="00813B7E" w:rsidRPr="00516E2B" w:rsidSect="009216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183" w:bottom="194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D0" w:rsidRDefault="00EC13D0" w:rsidP="00813B7E">
      <w:pPr>
        <w:spacing w:after="0" w:line="240" w:lineRule="auto"/>
      </w:pPr>
      <w:r>
        <w:separator/>
      </w:r>
    </w:p>
  </w:endnote>
  <w:endnote w:type="continuationSeparator" w:id="0">
    <w:p w:rsidR="00EC13D0" w:rsidRDefault="00EC13D0" w:rsidP="0081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7E" w:rsidRDefault="00813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7E" w:rsidRDefault="00813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7E" w:rsidRDefault="00813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D0" w:rsidRDefault="00EC13D0" w:rsidP="00813B7E">
      <w:pPr>
        <w:spacing w:after="0" w:line="240" w:lineRule="auto"/>
      </w:pPr>
      <w:r>
        <w:separator/>
      </w:r>
    </w:p>
  </w:footnote>
  <w:footnote w:type="continuationSeparator" w:id="0">
    <w:p w:rsidR="00EC13D0" w:rsidRDefault="00EC13D0" w:rsidP="0081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7E" w:rsidRDefault="00813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7E" w:rsidRDefault="00813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7E" w:rsidRDefault="00813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E41"/>
    <w:multiLevelType w:val="hybridMultilevel"/>
    <w:tmpl w:val="C64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56A"/>
    <w:multiLevelType w:val="hybridMultilevel"/>
    <w:tmpl w:val="A88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74D9D"/>
    <w:multiLevelType w:val="hybridMultilevel"/>
    <w:tmpl w:val="5FAE3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E73CC3"/>
    <w:multiLevelType w:val="hybridMultilevel"/>
    <w:tmpl w:val="C6CE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7AAE"/>
    <w:multiLevelType w:val="hybridMultilevel"/>
    <w:tmpl w:val="71C8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4261A"/>
    <w:multiLevelType w:val="hybridMultilevel"/>
    <w:tmpl w:val="FFEE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3297C"/>
    <w:multiLevelType w:val="hybridMultilevel"/>
    <w:tmpl w:val="5D1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C6D02"/>
    <w:multiLevelType w:val="hybridMultilevel"/>
    <w:tmpl w:val="551ED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EA1E88"/>
    <w:multiLevelType w:val="hybridMultilevel"/>
    <w:tmpl w:val="B98A8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46A6F"/>
    <w:multiLevelType w:val="hybridMultilevel"/>
    <w:tmpl w:val="F628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66370"/>
    <w:multiLevelType w:val="hybridMultilevel"/>
    <w:tmpl w:val="03D66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9117B8"/>
    <w:multiLevelType w:val="hybridMultilevel"/>
    <w:tmpl w:val="1106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17F93"/>
    <w:multiLevelType w:val="hybridMultilevel"/>
    <w:tmpl w:val="18781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A6333B"/>
    <w:multiLevelType w:val="hybridMultilevel"/>
    <w:tmpl w:val="5C58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92DBD"/>
    <w:multiLevelType w:val="hybridMultilevel"/>
    <w:tmpl w:val="E8B0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CA7FB0"/>
    <w:multiLevelType w:val="hybridMultilevel"/>
    <w:tmpl w:val="510C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9"/>
    <w:rsid w:val="000A1881"/>
    <w:rsid w:val="00150799"/>
    <w:rsid w:val="00151BC5"/>
    <w:rsid w:val="00192DE8"/>
    <w:rsid w:val="001C1672"/>
    <w:rsid w:val="001E4F34"/>
    <w:rsid w:val="002146CF"/>
    <w:rsid w:val="00224C9C"/>
    <w:rsid w:val="002E7078"/>
    <w:rsid w:val="00314E93"/>
    <w:rsid w:val="003431A3"/>
    <w:rsid w:val="00450E89"/>
    <w:rsid w:val="00487A9E"/>
    <w:rsid w:val="00505E6F"/>
    <w:rsid w:val="00516E2B"/>
    <w:rsid w:val="0054167C"/>
    <w:rsid w:val="00611054"/>
    <w:rsid w:val="00615821"/>
    <w:rsid w:val="00680548"/>
    <w:rsid w:val="00693EA7"/>
    <w:rsid w:val="006C322E"/>
    <w:rsid w:val="007C1928"/>
    <w:rsid w:val="00803FE9"/>
    <w:rsid w:val="00813B7E"/>
    <w:rsid w:val="00842970"/>
    <w:rsid w:val="008E3108"/>
    <w:rsid w:val="008F5674"/>
    <w:rsid w:val="008F59D4"/>
    <w:rsid w:val="00921678"/>
    <w:rsid w:val="00954CD3"/>
    <w:rsid w:val="00A26EB0"/>
    <w:rsid w:val="00A847F6"/>
    <w:rsid w:val="00A85916"/>
    <w:rsid w:val="00B75955"/>
    <w:rsid w:val="00C50B29"/>
    <w:rsid w:val="00CD50FB"/>
    <w:rsid w:val="00CD5A3C"/>
    <w:rsid w:val="00D564AA"/>
    <w:rsid w:val="00DD1539"/>
    <w:rsid w:val="00E009EF"/>
    <w:rsid w:val="00EA6EFF"/>
    <w:rsid w:val="00EC13D0"/>
    <w:rsid w:val="00FD52C5"/>
    <w:rsid w:val="00FE3AED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3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539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DD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B7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1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B7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5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3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539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DD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B7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1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B7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5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1756-5FF5-431A-B231-031B70E2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BIvand Taylor</dc:creator>
  <cp:lastModifiedBy>Duncan</cp:lastModifiedBy>
  <cp:revision>2</cp:revision>
  <cp:lastPrinted>2016-03-17T19:15:00Z</cp:lastPrinted>
  <dcterms:created xsi:type="dcterms:W3CDTF">2018-04-11T08:43:00Z</dcterms:created>
  <dcterms:modified xsi:type="dcterms:W3CDTF">2018-04-11T08:43:00Z</dcterms:modified>
</cp:coreProperties>
</file>