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jc w:val="center"/>
        <w:rPr>
          <w:rFonts w:ascii="Times New Roman" w:cs="Times New Roman" w:hAnsi="Times New Roman" w:eastAsia="Times New Roman"/>
          <w:sz w:val="36"/>
          <w:szCs w:val="36"/>
        </w:rPr>
      </w:pPr>
      <w:r>
        <w:rPr>
          <w:rFonts w:ascii="Times New Roman" w:hAnsi="Times New Roman"/>
          <w:sz w:val="36"/>
          <w:szCs w:val="36"/>
        </w:rPr>
        <w:drawing xmlns:a="http://schemas.openxmlformats.org/drawingml/2006/main">
          <wp:anchor distT="57150" distB="57150" distL="57150" distR="57150" simplePos="0" relativeHeight="251659264" behindDoc="0" locked="0" layoutInCell="1" allowOverlap="1">
            <wp:simplePos x="0" y="0"/>
            <wp:positionH relativeFrom="column">
              <wp:posOffset>-31114</wp:posOffset>
            </wp:positionH>
            <wp:positionV relativeFrom="line">
              <wp:posOffset>-107314</wp:posOffset>
            </wp:positionV>
            <wp:extent cx="713105" cy="538480"/>
            <wp:effectExtent l="0" t="0" r="0" b="0"/>
            <wp:wrapSquare wrapText="bothSides" distL="57150" distR="57150" distT="57150" distB="57150"/>
            <wp:docPr id="1073741825" name="officeArt object" descr="Best Burgee Picture"/>
            <wp:cNvGraphicFramePr/>
            <a:graphic xmlns:a="http://schemas.openxmlformats.org/drawingml/2006/main">
              <a:graphicData uri="http://schemas.openxmlformats.org/drawingml/2006/picture">
                <pic:pic xmlns:pic="http://schemas.openxmlformats.org/drawingml/2006/picture">
                  <pic:nvPicPr>
                    <pic:cNvPr id="1073741825" name="Best Burgee Picture" descr="Best Burgee Picture"/>
                    <pic:cNvPicPr>
                      <a:picLocks noChangeAspect="1"/>
                    </pic:cNvPicPr>
                  </pic:nvPicPr>
                  <pic:blipFill>
                    <a:blip r:embed="rId4">
                      <a:extLst/>
                    </a:blip>
                    <a:stretch>
                      <a:fillRect/>
                    </a:stretch>
                  </pic:blipFill>
                  <pic:spPr>
                    <a:xfrm>
                      <a:off x="0" y="0"/>
                      <a:ext cx="713105" cy="538480"/>
                    </a:xfrm>
                    <a:prstGeom prst="rect">
                      <a:avLst/>
                    </a:prstGeom>
                    <a:ln w="12700" cap="flat">
                      <a:noFill/>
                      <a:miter lim="400000"/>
                    </a:ln>
                    <a:effectLst/>
                  </pic:spPr>
                </pic:pic>
              </a:graphicData>
            </a:graphic>
          </wp:anchor>
        </w:drawing>
      </w:r>
      <w:r>
        <w:rPr>
          <w:rFonts w:ascii="Times New Roman" w:hAnsi="Times New Roman"/>
          <w:sz w:val="36"/>
          <w:szCs w:val="36"/>
          <w:rtl w:val="0"/>
          <w:lang w:val="en-US"/>
        </w:rPr>
        <w:t>Yealm Yacht Club</w:t>
      </w:r>
    </w:p>
    <w:p>
      <w:pPr>
        <w:pStyle w:val="No Spacing"/>
        <w:jc w:val="center"/>
        <w:rPr>
          <w:rFonts w:ascii="Times New Roman" w:cs="Times New Roman" w:hAnsi="Times New Roman" w:eastAsia="Times New Roman"/>
        </w:rPr>
      </w:pPr>
      <w:r>
        <w:rPr>
          <w:rFonts w:ascii="Times New Roman" w:hAnsi="Times New Roman"/>
          <w:rtl w:val="0"/>
          <w:lang w:val="en-US"/>
        </w:rPr>
        <w:t>Riverside Road East, Newton Ferrers, Plymouth, Devon PL8 1AE</w:t>
      </w:r>
    </w:p>
    <w:p>
      <w:pPr>
        <w:pStyle w:val="No Spacing"/>
        <w:jc w:val="center"/>
        <w:rPr>
          <w:rFonts w:ascii="Times New Roman" w:cs="Times New Roman" w:hAnsi="Times New Roman" w:eastAsia="Times New Roman"/>
          <w:sz w:val="20"/>
          <w:szCs w:val="20"/>
        </w:rPr>
      </w:pPr>
      <w:r>
        <w:rPr>
          <w:rFonts w:ascii="Times New Roman" w:hAnsi="Times New Roman"/>
          <w:sz w:val="20"/>
          <w:szCs w:val="20"/>
          <w:rtl w:val="0"/>
          <w:lang w:val="en-US"/>
        </w:rPr>
        <w:t>Telephone 01752 872291</w:t>
      </w:r>
    </w:p>
    <w:p>
      <w:pPr>
        <w:pStyle w:val="No Spacing"/>
        <w:jc w:val="center"/>
        <w:rPr>
          <w:rFonts w:ascii="Times New Roman" w:cs="Times New Roman" w:hAnsi="Times New Roman" w:eastAsia="Times New Roman"/>
          <w:sz w:val="20"/>
          <w:szCs w:val="20"/>
        </w:rPr>
      </w:pPr>
    </w:p>
    <w:p>
      <w:pPr>
        <w:pStyle w:val="Title"/>
        <w:spacing w:line="360" w:lineRule="auto"/>
        <w:rPr>
          <w:sz w:val="28"/>
          <w:szCs w:val="28"/>
          <w:u w:val="none"/>
        </w:rPr>
      </w:pPr>
      <w:r>
        <w:rPr>
          <w:sz w:val="32"/>
          <w:szCs w:val="32"/>
          <w:u w:val="none"/>
          <w:rtl w:val="0"/>
          <w:lang w:val="en-US"/>
        </w:rPr>
        <w:t xml:space="preserve"> RNLI PASSAGE RACE ENTRY FORM</w:t>
      </w:r>
    </w:p>
    <w:tbl>
      <w:tblPr>
        <w:tblW w:w="957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788"/>
        <w:gridCol w:w="4788"/>
      </w:tblGrid>
      <w:tr>
        <w:tblPrEx>
          <w:shd w:val="clear" w:color="auto" w:fill="ced7e7"/>
        </w:tblPrEx>
        <w:trPr>
          <w:trHeight w:val="792"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spacing w:line="360" w:lineRule="auto"/>
              <w:jc w:val="left"/>
            </w:pPr>
            <w:r>
              <w:rPr>
                <w:sz w:val="28"/>
                <w:szCs w:val="28"/>
                <w:u w:val="none"/>
                <w:shd w:val="nil" w:color="auto" w:fill="auto"/>
                <w:rtl w:val="0"/>
                <w:lang w:val="en-US"/>
              </w:rPr>
              <w:t xml:space="preserve">Helm </w:t>
            </w:r>
            <w:r>
              <w:rPr>
                <w:sz w:val="20"/>
                <w:szCs w:val="20"/>
                <w:u w:val="none"/>
                <w:shd w:val="nil" w:color="auto" w:fill="auto"/>
                <w:rtl w:val="0"/>
                <w:lang w:val="en-US"/>
              </w:rPr>
              <w:t>Forename &amp; Surname</w:t>
            </w:r>
            <w:r>
              <w:rPr>
                <w:sz w:val="28"/>
                <w:szCs w:val="28"/>
                <w:u w:val="none"/>
                <w:shd w:val="nil" w:color="auto" w:fill="auto"/>
                <w:rtl w:val="0"/>
                <w:lang w:val="en-US"/>
              </w:rPr>
              <w:t>:</w:t>
            </w:r>
            <w:r>
              <w:rPr>
                <w:sz w:val="28"/>
                <w:szCs w:val="28"/>
                <w:u w:val="none"/>
                <w:shd w:val="nil" w:color="auto" w:fill="auto"/>
              </w:rPr>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spacing w:line="360" w:lineRule="auto"/>
              <w:jc w:val="left"/>
            </w:pPr>
            <w:r>
              <w:rPr>
                <w:sz w:val="28"/>
                <w:szCs w:val="28"/>
                <w:u w:val="none"/>
                <w:shd w:val="nil" w:color="auto" w:fill="auto"/>
                <w:rtl w:val="0"/>
                <w:lang w:val="en-US"/>
              </w:rPr>
              <w:t>Age (if Under 18):</w:t>
            </w:r>
          </w:p>
        </w:tc>
      </w:tr>
      <w:tr>
        <w:tblPrEx>
          <w:shd w:val="clear" w:color="auto" w:fill="ced7e7"/>
        </w:tblPrEx>
        <w:trPr>
          <w:trHeight w:val="318" w:hRule="atLeast"/>
        </w:trPr>
        <w:tc>
          <w:tcPr>
            <w:tcW w:type="dxa" w:w="957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spacing w:line="360" w:lineRule="auto"/>
              <w:jc w:val="left"/>
            </w:pPr>
            <w:r>
              <w:rPr>
                <w:sz w:val="28"/>
                <w:szCs w:val="28"/>
                <w:u w:val="none"/>
                <w:shd w:val="nil" w:color="auto" w:fill="auto"/>
                <w:rtl w:val="0"/>
                <w:lang w:val="en-US"/>
              </w:rPr>
              <w:t>Boat Name:</w:t>
            </w:r>
          </w:p>
        </w:tc>
      </w:tr>
      <w:tr>
        <w:tblPrEx>
          <w:shd w:val="clear" w:color="auto" w:fill="ced7e7"/>
        </w:tblPrEx>
        <w:trPr>
          <w:trHeight w:val="318"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spacing w:line="360" w:lineRule="auto"/>
              <w:jc w:val="left"/>
            </w:pPr>
            <w:r>
              <w:rPr>
                <w:sz w:val="28"/>
                <w:szCs w:val="28"/>
                <w:u w:val="none"/>
                <w:shd w:val="nil" w:color="auto" w:fill="auto"/>
                <w:rtl w:val="0"/>
                <w:lang w:val="en-US"/>
              </w:rPr>
              <w:t>Class/Make:</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spacing w:line="360" w:lineRule="auto"/>
              <w:jc w:val="left"/>
            </w:pPr>
            <w:r>
              <w:rPr>
                <w:sz w:val="28"/>
                <w:szCs w:val="28"/>
                <w:u w:val="none"/>
                <w:shd w:val="nil" w:color="auto" w:fill="auto"/>
                <w:rtl w:val="0"/>
                <w:lang w:val="en-US"/>
              </w:rPr>
              <w:t>Entry Class:</w:t>
            </w:r>
          </w:p>
        </w:tc>
      </w:tr>
      <w:tr>
        <w:tblPrEx>
          <w:shd w:val="clear" w:color="auto" w:fill="ced7e7"/>
        </w:tblPrEx>
        <w:trPr>
          <w:trHeight w:val="318"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spacing w:line="360" w:lineRule="auto"/>
              <w:jc w:val="left"/>
            </w:pPr>
            <w:r>
              <w:rPr>
                <w:sz w:val="28"/>
                <w:szCs w:val="28"/>
                <w:u w:val="none"/>
                <w:shd w:val="nil" w:color="auto" w:fill="auto"/>
                <w:rtl w:val="0"/>
                <w:lang w:val="en-US"/>
              </w:rPr>
              <w:t>Sail Number:</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spacing w:line="360" w:lineRule="auto"/>
              <w:jc w:val="left"/>
            </w:pPr>
            <w:r>
              <w:rPr>
                <w:sz w:val="28"/>
                <w:szCs w:val="28"/>
                <w:u w:val="none"/>
                <w:shd w:val="nil" w:color="auto" w:fill="auto"/>
                <w:rtl w:val="0"/>
                <w:lang w:val="en-US"/>
              </w:rPr>
              <w:t>Hull Colour:</w:t>
            </w:r>
          </w:p>
        </w:tc>
      </w:tr>
      <w:tr>
        <w:tblPrEx>
          <w:shd w:val="clear" w:color="auto" w:fill="ced7e7"/>
        </w:tblPrEx>
        <w:trPr>
          <w:trHeight w:val="657"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spacing w:line="360" w:lineRule="auto"/>
              <w:jc w:val="left"/>
            </w:pPr>
            <w:r>
              <w:rPr>
                <w:sz w:val="28"/>
                <w:szCs w:val="28"/>
                <w:u w:val="none"/>
                <w:shd w:val="nil" w:color="auto" w:fill="auto"/>
                <w:rtl w:val="0"/>
                <w:lang w:val="en-US"/>
              </w:rPr>
              <w:t>RYA Class Handicap:</w:t>
            </w:r>
            <w:r>
              <w:rPr>
                <w:sz w:val="28"/>
                <w:szCs w:val="28"/>
                <w:u w:val="none"/>
                <w:shd w:val="nil" w:color="auto" w:fill="auto"/>
              </w:rPr>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spacing w:line="360" w:lineRule="auto"/>
              <w:jc w:val="left"/>
              <w:rPr>
                <w:sz w:val="28"/>
                <w:szCs w:val="28"/>
                <w:u w:val="none"/>
                <w:shd w:val="nil" w:color="auto" w:fill="auto"/>
              </w:rPr>
            </w:pPr>
            <w:r>
              <w:rPr>
                <w:sz w:val="28"/>
                <w:szCs w:val="28"/>
                <w:u w:val="none"/>
                <w:shd w:val="nil" w:color="auto" w:fill="auto"/>
                <w:rtl w:val="0"/>
                <w:lang w:val="en-US"/>
              </w:rPr>
              <w:t xml:space="preserve">PPSA Handicap:  </w:t>
            </w:r>
          </w:p>
          <w:p>
            <w:pPr>
              <w:pStyle w:val="Title"/>
              <w:bidi w:val="0"/>
              <w:spacing w:line="360" w:lineRule="auto"/>
              <w:ind w:left="0" w:right="0" w:firstLine="0"/>
              <w:jc w:val="left"/>
              <w:rPr>
                <w:rtl w:val="0"/>
              </w:rPr>
            </w:pPr>
            <w:r>
              <w:rPr>
                <w:sz w:val="16"/>
                <w:szCs w:val="16"/>
                <w:u w:val="none"/>
                <w:shd w:val="nil" w:color="auto" w:fill="auto"/>
                <w:rtl w:val="0"/>
                <w:lang w:val="en-US"/>
              </w:rPr>
              <w:t>(See Note)</w:t>
            </w:r>
          </w:p>
        </w:tc>
      </w:tr>
      <w:tr>
        <w:tblPrEx>
          <w:shd w:val="clear" w:color="auto" w:fill="ced7e7"/>
        </w:tblPrEx>
        <w:trPr>
          <w:trHeight w:val="318" w:hRule="atLeast"/>
        </w:trPr>
        <w:tc>
          <w:tcPr>
            <w:tcW w:type="dxa" w:w="957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spacing w:line="360" w:lineRule="auto"/>
              <w:jc w:val="left"/>
            </w:pPr>
            <w:r>
              <w:rPr>
                <w:sz w:val="28"/>
                <w:szCs w:val="28"/>
                <w:u w:val="none"/>
                <w:shd w:val="nil" w:color="auto" w:fill="auto"/>
                <w:rtl w:val="0"/>
                <w:lang w:val="en-US"/>
              </w:rPr>
              <w:t>Yacht Club:</w:t>
            </w:r>
          </w:p>
        </w:tc>
      </w:tr>
      <w:tr>
        <w:tblPrEx>
          <w:shd w:val="clear" w:color="auto" w:fill="ced7e7"/>
        </w:tblPrEx>
        <w:trPr>
          <w:trHeight w:val="318"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spacing w:line="360" w:lineRule="auto"/>
              <w:jc w:val="left"/>
            </w:pPr>
            <w:r>
              <w:rPr>
                <w:sz w:val="28"/>
                <w:szCs w:val="28"/>
                <w:u w:val="none"/>
                <w:shd w:val="nil" w:color="auto" w:fill="auto"/>
                <w:rtl w:val="0"/>
                <w:lang w:val="en-US"/>
              </w:rPr>
              <w:t>E-Mail:</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spacing w:line="360" w:lineRule="auto"/>
              <w:jc w:val="left"/>
            </w:pPr>
            <w:r>
              <w:rPr>
                <w:sz w:val="28"/>
                <w:szCs w:val="28"/>
                <w:u w:val="none"/>
                <w:shd w:val="nil" w:color="auto" w:fill="auto"/>
                <w:rtl w:val="0"/>
                <w:lang w:val="en-US"/>
              </w:rPr>
              <w:t>Mobile:</w:t>
            </w:r>
          </w:p>
        </w:tc>
      </w:tr>
      <w:tr>
        <w:tblPrEx>
          <w:shd w:val="clear" w:color="auto" w:fill="ced7e7"/>
        </w:tblPrEx>
        <w:trPr>
          <w:trHeight w:val="1131" w:hRule="atLeast"/>
        </w:trPr>
        <w:tc>
          <w:tcPr>
            <w:tcW w:type="dxa" w:w="957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spacing w:line="360" w:lineRule="auto"/>
              <w:jc w:val="left"/>
              <w:rPr>
                <w:sz w:val="28"/>
                <w:szCs w:val="28"/>
                <w:u w:val="none"/>
                <w:shd w:val="nil" w:color="auto" w:fill="auto"/>
              </w:rPr>
            </w:pPr>
            <w:r>
              <w:rPr>
                <w:sz w:val="28"/>
                <w:szCs w:val="28"/>
                <w:u w:val="none"/>
                <w:shd w:val="nil" w:color="auto" w:fill="auto"/>
                <w:rtl w:val="0"/>
                <w:lang w:val="en-US"/>
              </w:rPr>
              <w:t>Emergency Contact Name, Address &amp; Tel:</w:t>
            </w:r>
          </w:p>
          <w:p>
            <w:pPr>
              <w:pStyle w:val="Title"/>
              <w:spacing w:line="360" w:lineRule="auto"/>
              <w:jc w:val="left"/>
            </w:pPr>
            <w:r>
              <w:rPr>
                <w:sz w:val="28"/>
                <w:szCs w:val="28"/>
                <w:u w:val="none"/>
                <w:shd w:val="nil" w:color="auto" w:fill="auto"/>
                <w:lang w:val="en-US"/>
              </w:rPr>
            </w:r>
          </w:p>
        </w:tc>
      </w:tr>
    </w:tbl>
    <w:p>
      <w:pPr>
        <w:pStyle w:val="Title"/>
        <w:widowControl w:val="0"/>
        <w:rPr>
          <w:sz w:val="28"/>
          <w:szCs w:val="28"/>
          <w:u w:val="none"/>
        </w:rPr>
      </w:pPr>
    </w:p>
    <w:p>
      <w:pPr>
        <w:pStyle w:val="Title"/>
        <w:jc w:val="both"/>
        <w:rPr>
          <w:sz w:val="20"/>
          <w:szCs w:val="20"/>
        </w:rPr>
      </w:pPr>
    </w:p>
    <w:p>
      <w:pPr>
        <w:pStyle w:val="Title"/>
        <w:jc w:val="both"/>
        <w:rPr>
          <w:sz w:val="20"/>
          <w:szCs w:val="20"/>
        </w:rPr>
      </w:pPr>
      <w:r>
        <w:rPr>
          <w:sz w:val="20"/>
          <w:szCs w:val="20"/>
          <w:rtl w:val="0"/>
          <w:lang w:val="en-US"/>
        </w:rPr>
        <w:t>DECLARATION</w:t>
      </w:r>
    </w:p>
    <w:p>
      <w:pPr>
        <w:pStyle w:val="Title"/>
        <w:numPr>
          <w:ilvl w:val="0"/>
          <w:numId w:val="2"/>
        </w:numPr>
        <w:bidi w:val="0"/>
        <w:ind w:right="0"/>
        <w:jc w:val="both"/>
        <w:rPr>
          <w:b w:val="0"/>
          <w:bCs w:val="0"/>
          <w:sz w:val="18"/>
          <w:szCs w:val="18"/>
          <w:rtl w:val="0"/>
          <w:lang w:val="en-US"/>
        </w:rPr>
      </w:pPr>
      <w:r>
        <w:rPr>
          <w:b w:val="0"/>
          <w:bCs w:val="0"/>
          <w:sz w:val="18"/>
          <w:szCs w:val="18"/>
          <w:u w:val="none"/>
          <w:rtl w:val="0"/>
          <w:lang w:val="en-US"/>
        </w:rPr>
        <w:t xml:space="preserve">I agree to enter and pay my entry fees </w:t>
      </w:r>
      <w:r>
        <w:rPr>
          <w:b w:val="1"/>
          <w:bCs w:val="1"/>
          <w:sz w:val="18"/>
          <w:szCs w:val="18"/>
          <w:u w:val="none"/>
          <w:rtl w:val="0"/>
          <w:lang w:val="en-US"/>
        </w:rPr>
        <w:t>prior to sailing</w:t>
      </w:r>
      <w:r>
        <w:rPr>
          <w:b w:val="0"/>
          <w:bCs w:val="0"/>
          <w:sz w:val="18"/>
          <w:szCs w:val="18"/>
          <w:u w:val="none"/>
          <w:rtl w:val="0"/>
          <w:lang w:val="en-US"/>
        </w:rPr>
        <w:t xml:space="preserve"> with the YYC.</w:t>
      </w:r>
    </w:p>
    <w:p>
      <w:pPr>
        <w:pStyle w:val="Title"/>
        <w:numPr>
          <w:ilvl w:val="0"/>
          <w:numId w:val="2"/>
        </w:numPr>
        <w:bidi w:val="0"/>
        <w:ind w:right="0"/>
        <w:jc w:val="both"/>
        <w:rPr>
          <w:b w:val="0"/>
          <w:bCs w:val="0"/>
          <w:sz w:val="18"/>
          <w:szCs w:val="18"/>
          <w:rtl w:val="0"/>
          <w:lang w:val="en-US"/>
        </w:rPr>
      </w:pPr>
      <w:r>
        <w:rPr>
          <w:b w:val="0"/>
          <w:bCs w:val="0"/>
          <w:sz w:val="18"/>
          <w:szCs w:val="18"/>
          <w:u w:val="none"/>
          <w:rtl w:val="0"/>
          <w:lang w:val="en-US"/>
        </w:rPr>
        <w:t>I am aware of and agree that the races will be governed by the current World Sailing Racing Rules, the Equipment Rules of Sailing, Offshore Special Regulations, Prescriptions of The National Authority when they apply, the Rules of each class concerned, the Notice of Race, Sailing Instructions and any other applicable rules.</w:t>
      </w:r>
    </w:p>
    <w:p>
      <w:pPr>
        <w:pStyle w:val="Title"/>
        <w:numPr>
          <w:ilvl w:val="0"/>
          <w:numId w:val="2"/>
        </w:numPr>
        <w:bidi w:val="0"/>
        <w:ind w:right="0"/>
        <w:jc w:val="both"/>
        <w:rPr>
          <w:b w:val="0"/>
          <w:bCs w:val="0"/>
          <w:sz w:val="18"/>
          <w:szCs w:val="18"/>
          <w:rtl w:val="0"/>
          <w:lang w:val="en-US"/>
        </w:rPr>
      </w:pPr>
      <w:r>
        <w:rPr>
          <w:b w:val="0"/>
          <w:bCs w:val="0"/>
          <w:sz w:val="18"/>
          <w:szCs w:val="18"/>
          <w:u w:val="none"/>
          <w:rtl w:val="0"/>
          <w:lang w:val="en-US"/>
        </w:rPr>
        <w:t>If any alteration likely to affect the handicap or rating is made, such as those to sail, plan, rig, mast, ballast, trim, engine propeller, I will notify the Rating Authority and Race Committee immediately.</w:t>
      </w:r>
    </w:p>
    <w:p>
      <w:pPr>
        <w:pStyle w:val="Title"/>
        <w:numPr>
          <w:ilvl w:val="0"/>
          <w:numId w:val="2"/>
        </w:numPr>
        <w:bidi w:val="0"/>
        <w:ind w:right="0"/>
        <w:jc w:val="both"/>
        <w:rPr>
          <w:b w:val="0"/>
          <w:bCs w:val="0"/>
          <w:sz w:val="18"/>
          <w:szCs w:val="18"/>
          <w:rtl w:val="0"/>
          <w:lang w:val="en-US"/>
        </w:rPr>
      </w:pPr>
      <w:r>
        <w:rPr>
          <w:b w:val="0"/>
          <w:bCs w:val="0"/>
          <w:sz w:val="18"/>
          <w:szCs w:val="18"/>
          <w:u w:val="none"/>
          <w:rtl w:val="0"/>
          <w:lang w:val="en-US"/>
        </w:rPr>
        <w:t xml:space="preserve">Before racing I will effect adequate and suitable Third Party insurance to a minimum value of </w:t>
      </w:r>
      <w:r>
        <w:rPr>
          <w:b w:val="0"/>
          <w:bCs w:val="0"/>
          <w:sz w:val="18"/>
          <w:szCs w:val="18"/>
          <w:u w:val="none"/>
          <w:rtl w:val="0"/>
          <w:lang w:val="en-US"/>
        </w:rPr>
        <w:t>£</w:t>
      </w:r>
      <w:r>
        <w:rPr>
          <w:b w:val="0"/>
          <w:bCs w:val="0"/>
          <w:sz w:val="18"/>
          <w:szCs w:val="18"/>
          <w:u w:val="none"/>
          <w:rtl w:val="0"/>
          <w:lang w:val="en-US"/>
        </w:rPr>
        <w:t>3,000,000.  Al, yachts are to ensure they are registered with the RYA SafeTrx scheme.</w:t>
      </w:r>
    </w:p>
    <w:p>
      <w:pPr>
        <w:pStyle w:val="Title"/>
        <w:numPr>
          <w:ilvl w:val="0"/>
          <w:numId w:val="2"/>
        </w:numPr>
        <w:bidi w:val="0"/>
        <w:ind w:right="0"/>
        <w:jc w:val="both"/>
        <w:rPr>
          <w:b w:val="0"/>
          <w:bCs w:val="0"/>
          <w:sz w:val="18"/>
          <w:szCs w:val="18"/>
          <w:rtl w:val="0"/>
          <w:lang w:val="en-US"/>
        </w:rPr>
      </w:pPr>
      <w:r>
        <w:rPr>
          <w:b w:val="0"/>
          <w:bCs w:val="0"/>
          <w:sz w:val="18"/>
          <w:szCs w:val="18"/>
          <w:u w:val="none"/>
          <w:rtl w:val="0"/>
          <w:lang w:val="en-US"/>
        </w:rPr>
        <w:t>I understand the race organisers shall not be liable for any loss, damage, death or personal injury howsoever caused to the owner/competitor, his skipper or crew, as a result of their taking part in the race or races.</w:t>
      </w:r>
    </w:p>
    <w:p>
      <w:pPr>
        <w:pStyle w:val="Title"/>
        <w:numPr>
          <w:ilvl w:val="0"/>
          <w:numId w:val="2"/>
        </w:numPr>
        <w:bidi w:val="0"/>
        <w:ind w:right="0"/>
        <w:jc w:val="both"/>
        <w:rPr>
          <w:b w:val="0"/>
          <w:bCs w:val="0"/>
          <w:sz w:val="18"/>
          <w:szCs w:val="18"/>
          <w:rtl w:val="0"/>
          <w:lang w:val="en-US"/>
        </w:rPr>
      </w:pPr>
      <w:r>
        <w:rPr>
          <w:b w:val="0"/>
          <w:bCs w:val="0"/>
          <w:sz w:val="18"/>
          <w:szCs w:val="18"/>
          <w:u w:val="none"/>
          <w:rtl w:val="0"/>
          <w:lang w:val="en-US"/>
        </w:rPr>
        <w:t>Moreover, every owner/competitor warrants the suitability of his boat for the race or races.</w:t>
      </w:r>
    </w:p>
    <w:p>
      <w:pPr>
        <w:pStyle w:val="Title"/>
        <w:numPr>
          <w:ilvl w:val="0"/>
          <w:numId w:val="2"/>
        </w:numPr>
        <w:bidi w:val="0"/>
        <w:ind w:right="0"/>
        <w:jc w:val="both"/>
        <w:rPr>
          <w:b w:val="0"/>
          <w:bCs w:val="0"/>
          <w:sz w:val="18"/>
          <w:szCs w:val="18"/>
          <w:rtl w:val="0"/>
          <w:lang w:val="en-US"/>
        </w:rPr>
      </w:pPr>
      <w:r>
        <w:rPr>
          <w:b w:val="0"/>
          <w:bCs w:val="0"/>
          <w:sz w:val="18"/>
          <w:szCs w:val="18"/>
          <w:u w:val="none"/>
          <w:rtl w:val="0"/>
          <w:lang w:val="en-US"/>
        </w:rPr>
        <w:t>I agree to the use of my e-mail address by the Sailing Committee for sailing matters.</w:t>
      </w:r>
    </w:p>
    <w:p>
      <w:pPr>
        <w:pStyle w:val="Title"/>
        <w:ind w:left="360" w:firstLine="0"/>
        <w:jc w:val="both"/>
        <w:rPr>
          <w:sz w:val="18"/>
          <w:szCs w:val="18"/>
          <w:u w:val="none"/>
        </w:rPr>
      </w:pPr>
      <w:r>
        <w:rPr>
          <w:sz w:val="18"/>
          <w:szCs w:val="18"/>
          <w:rtl w:val="0"/>
          <w:lang w:val="en-US"/>
        </w:rPr>
        <w:t>Legal Liability</w:t>
      </w:r>
    </w:p>
    <w:p>
      <w:pPr>
        <w:pStyle w:val="Title"/>
        <w:numPr>
          <w:ilvl w:val="0"/>
          <w:numId w:val="2"/>
        </w:numPr>
        <w:bidi w:val="0"/>
        <w:ind w:right="0"/>
        <w:jc w:val="both"/>
        <w:rPr>
          <w:b w:val="0"/>
          <w:bCs w:val="0"/>
          <w:sz w:val="18"/>
          <w:szCs w:val="18"/>
          <w:rtl w:val="0"/>
          <w:lang w:val="en-US"/>
        </w:rPr>
      </w:pPr>
      <w:r>
        <w:rPr>
          <w:b w:val="0"/>
          <w:bCs w:val="0"/>
          <w:sz w:val="18"/>
          <w:szCs w:val="18"/>
          <w:u w:val="none"/>
          <w:rtl w:val="0"/>
          <w:lang w:val="en-US"/>
        </w:rPr>
        <w:t>(i) By signing this entry form, participants accept that they are responsible for themselves, their crews and their boats, whether afloat or ashore.</w:t>
      </w:r>
    </w:p>
    <w:p>
      <w:pPr>
        <w:pStyle w:val="Title"/>
        <w:ind w:left="720" w:firstLine="0"/>
        <w:jc w:val="both"/>
        <w:rPr>
          <w:b w:val="0"/>
          <w:bCs w:val="0"/>
          <w:sz w:val="18"/>
          <w:szCs w:val="18"/>
          <w:u w:val="none"/>
        </w:rPr>
      </w:pPr>
      <w:r>
        <w:rPr>
          <w:b w:val="0"/>
          <w:bCs w:val="0"/>
          <w:sz w:val="18"/>
          <w:szCs w:val="18"/>
          <w:u w:val="none"/>
          <w:rtl w:val="0"/>
          <w:lang w:val="en-US"/>
        </w:rPr>
        <w:t>(ii) Nothing done by the organisers (i.e. the Club, race management team, patrol craft and anyone helping to run the event) will relieve participants of their responsibilities.</w:t>
      </w:r>
    </w:p>
    <w:p>
      <w:pPr>
        <w:pStyle w:val="Title"/>
        <w:ind w:left="720" w:firstLine="0"/>
        <w:jc w:val="both"/>
        <w:rPr>
          <w:b w:val="0"/>
          <w:bCs w:val="0"/>
          <w:sz w:val="18"/>
          <w:szCs w:val="18"/>
          <w:u w:val="none"/>
        </w:rPr>
      </w:pPr>
      <w:r>
        <w:rPr>
          <w:b w:val="0"/>
          <w:bCs w:val="0"/>
          <w:sz w:val="18"/>
          <w:szCs w:val="18"/>
          <w:u w:val="none"/>
          <w:rtl w:val="0"/>
          <w:lang w:val="en-US"/>
        </w:rPr>
        <w:t>(iii) By putting to sea participants imply the suitability of their boat and the competence of the skipper and crew for the expected or forecast conditions.</w:t>
      </w:r>
    </w:p>
    <w:p>
      <w:pPr>
        <w:pStyle w:val="Title"/>
        <w:ind w:left="720" w:firstLine="0"/>
        <w:jc w:val="both"/>
        <w:rPr>
          <w:b w:val="0"/>
          <w:bCs w:val="0"/>
          <w:sz w:val="18"/>
          <w:szCs w:val="18"/>
          <w:u w:val="none"/>
        </w:rPr>
      </w:pPr>
      <w:r>
        <w:rPr>
          <w:b w:val="0"/>
          <w:bCs w:val="0"/>
          <w:sz w:val="18"/>
          <w:szCs w:val="18"/>
          <w:u w:val="none"/>
          <w:rtl w:val="0"/>
          <w:lang w:val="en-US"/>
        </w:rPr>
        <w:t>(iv) The provision of the patrol craft does not relieve participants of their responsibilities.</w:t>
      </w:r>
    </w:p>
    <w:p>
      <w:pPr>
        <w:pStyle w:val="Title"/>
        <w:numPr>
          <w:ilvl w:val="0"/>
          <w:numId w:val="2"/>
        </w:numPr>
        <w:bidi w:val="0"/>
        <w:ind w:right="0"/>
        <w:jc w:val="both"/>
        <w:rPr>
          <w:b w:val="0"/>
          <w:bCs w:val="0"/>
          <w:sz w:val="18"/>
          <w:szCs w:val="18"/>
          <w:rtl w:val="0"/>
          <w:lang w:val="en-US"/>
        </w:rPr>
      </w:pPr>
      <w:r>
        <w:rPr>
          <w:b w:val="0"/>
          <w:bCs w:val="0"/>
          <w:sz w:val="18"/>
          <w:szCs w:val="18"/>
          <w:u w:val="none"/>
          <w:rtl w:val="0"/>
          <w:lang w:val="en-US"/>
        </w:rPr>
        <w:t>I will ensure that crew members understand and accept these conditions.</w:t>
      </w:r>
    </w:p>
    <w:p>
      <w:pPr>
        <w:pStyle w:val="Title"/>
        <w:jc w:val="both"/>
        <w:rPr>
          <w:b w:val="0"/>
          <w:bCs w:val="0"/>
          <w:sz w:val="18"/>
          <w:szCs w:val="18"/>
          <w:u w:val="none"/>
        </w:rPr>
      </w:pP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788"/>
        <w:gridCol w:w="4788"/>
      </w:tblGrid>
      <w:tr>
        <w:tblPrEx>
          <w:shd w:val="clear" w:color="auto" w:fill="ced7e7"/>
        </w:tblPrEx>
        <w:trPr>
          <w:trHeight w:val="900"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both"/>
              <w:rPr>
                <w:u w:val="none"/>
                <w:shd w:val="nil" w:color="auto" w:fill="auto"/>
              </w:rPr>
            </w:pPr>
            <w:r>
              <w:rPr>
                <w:u w:val="none"/>
                <w:shd w:val="nil" w:color="auto" w:fill="auto"/>
                <w:rtl w:val="0"/>
                <w:lang w:val="en-US"/>
              </w:rPr>
              <w:t>Signed:</w:t>
            </w:r>
          </w:p>
          <w:p>
            <w:pPr>
              <w:pStyle w:val="Title"/>
              <w:jc w:val="both"/>
            </w:pPr>
            <w:r>
              <w:rPr>
                <w:u w:val="none"/>
                <w:shd w:val="nil" w:color="auto" w:fill="auto"/>
                <w:lang w:val="en-US"/>
              </w:rPr>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both"/>
            </w:pPr>
            <w:r>
              <w:rPr>
                <w:b w:val="1"/>
                <w:bCs w:val="1"/>
                <w:u w:val="none"/>
                <w:shd w:val="nil" w:color="auto" w:fill="auto"/>
                <w:rtl w:val="0"/>
                <w:lang w:val="en-US"/>
              </w:rPr>
              <w:t>Date:</w:t>
            </w:r>
          </w:p>
        </w:tc>
      </w:tr>
      <w:tr>
        <w:tblPrEx>
          <w:shd w:val="clear" w:color="auto" w:fill="ced7e7"/>
        </w:tblPrEx>
        <w:trPr>
          <w:trHeight w:val="900"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both"/>
              <w:rPr>
                <w:u w:val="none"/>
                <w:shd w:val="nil" w:color="auto" w:fill="auto"/>
              </w:rPr>
            </w:pPr>
            <w:r>
              <w:rPr>
                <w:u w:val="none"/>
                <w:shd w:val="nil" w:color="auto" w:fill="auto"/>
                <w:rtl w:val="0"/>
                <w:lang w:val="en-US"/>
              </w:rPr>
              <w:t>Surname:</w:t>
            </w:r>
          </w:p>
          <w:p>
            <w:pPr>
              <w:pStyle w:val="Title"/>
              <w:jc w:val="both"/>
            </w:pPr>
            <w:r>
              <w:rPr>
                <w:u w:val="none"/>
                <w:shd w:val="nil" w:color="auto" w:fill="auto"/>
                <w:lang w:val="en-US"/>
              </w:rPr>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both"/>
            </w:pPr>
            <w:r>
              <w:rPr>
                <w:b w:val="1"/>
                <w:bCs w:val="1"/>
                <w:u w:val="none"/>
                <w:shd w:val="nil" w:color="auto" w:fill="auto"/>
                <w:rtl w:val="0"/>
                <w:lang w:val="en-US"/>
              </w:rPr>
              <w:t>Forenames:</w:t>
            </w:r>
          </w:p>
        </w:tc>
      </w:tr>
      <w:tr>
        <w:tblPrEx>
          <w:shd w:val="clear" w:color="auto" w:fill="ced7e7"/>
        </w:tblPrEx>
        <w:trPr>
          <w:trHeight w:val="1140" w:hRule="atLeast"/>
        </w:trPr>
        <w:tc>
          <w:tcPr>
            <w:tcW w:type="dxa" w:w="957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both"/>
              <w:rPr>
                <w:sz w:val="16"/>
                <w:szCs w:val="16"/>
                <w:u w:val="none"/>
                <w:shd w:val="nil" w:color="auto" w:fill="auto"/>
              </w:rPr>
            </w:pPr>
            <w:r>
              <w:rPr>
                <w:sz w:val="24"/>
                <w:szCs w:val="24"/>
                <w:u w:val="none"/>
                <w:shd w:val="nil" w:color="auto" w:fill="auto"/>
                <w:rtl w:val="0"/>
                <w:lang w:val="en-US"/>
              </w:rPr>
              <w:t xml:space="preserve">Address </w:t>
            </w:r>
            <w:r>
              <w:rPr>
                <w:sz w:val="16"/>
                <w:szCs w:val="16"/>
                <w:u w:val="none"/>
                <w:shd w:val="nil" w:color="auto" w:fill="auto"/>
                <w:rtl w:val="0"/>
                <w:lang w:val="en-US"/>
              </w:rPr>
              <w:t>(incl Post Code):</w:t>
            </w:r>
          </w:p>
          <w:p>
            <w:pPr>
              <w:pStyle w:val="Title"/>
              <w:jc w:val="both"/>
              <w:rPr>
                <w:sz w:val="16"/>
                <w:szCs w:val="16"/>
                <w:u w:val="none"/>
                <w:shd w:val="nil" w:color="auto" w:fill="auto"/>
                <w:lang w:val="en-US"/>
              </w:rPr>
            </w:pPr>
          </w:p>
          <w:p>
            <w:pPr>
              <w:pStyle w:val="Title"/>
              <w:jc w:val="both"/>
              <w:rPr>
                <w:sz w:val="16"/>
                <w:szCs w:val="16"/>
                <w:u w:val="none"/>
                <w:shd w:val="nil" w:color="auto" w:fill="auto"/>
                <w:lang w:val="en-US"/>
              </w:rPr>
            </w:pPr>
          </w:p>
          <w:p>
            <w:pPr>
              <w:pStyle w:val="Title"/>
              <w:jc w:val="both"/>
            </w:pPr>
            <w:r>
              <w:rPr>
                <w:sz w:val="16"/>
                <w:szCs w:val="16"/>
                <w:u w:val="none"/>
                <w:shd w:val="nil" w:color="auto" w:fill="auto"/>
                <w:lang w:val="en-US"/>
              </w:rPr>
            </w:r>
          </w:p>
        </w:tc>
      </w:tr>
      <w:tr>
        <w:tblPrEx>
          <w:shd w:val="clear" w:color="auto" w:fill="ced7e7"/>
        </w:tblPrEx>
        <w:trPr>
          <w:trHeight w:val="2430" w:hRule="atLeast"/>
        </w:trPr>
        <w:tc>
          <w:tcPr>
            <w:tcW w:type="dxa" w:w="957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Times New Roman" w:cs="Times New Roman" w:hAnsi="Times New Roman" w:eastAsia="Times New Roman"/>
                <w:b w:val="1"/>
                <w:bCs w:val="1"/>
                <w:shd w:val="nil" w:color="auto" w:fill="auto"/>
              </w:rPr>
            </w:pPr>
            <w:r>
              <w:rPr>
                <w:rFonts w:ascii="Times New Roman" w:hAnsi="Times New Roman"/>
                <w:b w:val="1"/>
                <w:bCs w:val="1"/>
                <w:shd w:val="nil" w:color="auto" w:fill="auto"/>
                <w:rtl w:val="0"/>
                <w:lang w:val="en-US"/>
              </w:rPr>
              <w:t>PARENTS AND/OR GUARDIANS</w:t>
            </w:r>
            <w:r>
              <w:rPr>
                <w:rFonts w:ascii="Times New Roman" w:hAnsi="Times New Roman"/>
                <w:b w:val="0"/>
                <w:bCs w:val="0"/>
                <w:shd w:val="nil" w:color="auto" w:fill="auto"/>
                <w:rtl w:val="0"/>
                <w:lang w:val="en-US"/>
              </w:rPr>
              <w:t xml:space="preserve"> (by parent/guardian, if helm is under 18 years)</w:t>
            </w:r>
          </w:p>
          <w:p>
            <w:pPr>
              <w:pStyle w:val="Body"/>
              <w:bidi w:val="0"/>
              <w:spacing w:after="0" w:line="240" w:lineRule="auto"/>
              <w:ind w:left="0" w:right="0" w:firstLine="0"/>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Under law, this helm is my dependent and I accept by counter-signing this form, paragraphs 2 and 3 of the sailing instructions and the paragraph above about my legal liabilities, which exclude my dependent</w:t>
            </w:r>
            <w:r>
              <w:rPr>
                <w:rFonts w:ascii="Times New Roman" w:hAnsi="Times New Roman" w:hint="default"/>
                <w:shd w:val="nil" w:color="auto" w:fill="auto"/>
                <w:rtl w:val="0"/>
                <w:lang w:val="en-US"/>
              </w:rPr>
              <w:t>’</w:t>
            </w:r>
            <w:r>
              <w:rPr>
                <w:rFonts w:ascii="Times New Roman" w:hAnsi="Times New Roman"/>
                <w:shd w:val="nil" w:color="auto" w:fill="auto"/>
                <w:rtl w:val="0"/>
                <w:lang w:val="en-US"/>
              </w:rPr>
              <w:t>s right to claim compensation in certain circumstances. I confirm that my dependent is competent</w:t>
            </w:r>
          </w:p>
          <w:p>
            <w:pPr>
              <w:pStyle w:val="Body"/>
              <w:bidi w:val="0"/>
              <w:spacing w:after="0" w:line="240" w:lineRule="auto"/>
              <w:ind w:left="0" w:right="0" w:firstLine="0"/>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to take portend that I am responsible for my dependent throughout the event. During the time my dependent is afloat I will be contacted as detailed above.</w:t>
            </w:r>
          </w:p>
          <w:p>
            <w:pPr>
              <w:pStyle w:val="Body"/>
              <w:spacing w:after="0" w:line="240" w:lineRule="auto"/>
              <w:rPr>
                <w:rFonts w:ascii="Times New Roman" w:cs="Times New Roman" w:hAnsi="Times New Roman" w:eastAsia="Times New Roman"/>
                <w:shd w:val="nil" w:color="auto" w:fill="auto"/>
                <w:lang w:val="en-US"/>
              </w:rPr>
            </w:pPr>
          </w:p>
          <w:p>
            <w:pPr>
              <w:pStyle w:val="Body"/>
              <w:bidi w:val="0"/>
              <w:spacing w:after="0" w:line="240" w:lineRule="auto"/>
              <w:ind w:left="0" w:right="0" w:firstLine="0"/>
              <w:jc w:val="left"/>
              <w:rPr>
                <w:rtl w:val="0"/>
              </w:rPr>
            </w:pPr>
            <w:r>
              <w:rPr>
                <w:rFonts w:ascii="Times New Roman" w:hAnsi="Times New Roman"/>
                <w:shd w:val="nil" w:color="auto" w:fill="auto"/>
                <w:rtl w:val="0"/>
                <w:lang w:val="en-US"/>
              </w:rPr>
              <w:t xml:space="preserve">Countersigned </w:t>
            </w:r>
            <w:r>
              <w:rPr>
                <w:rFonts w:ascii="Times New Roman" w:hAnsi="Times New Roman" w:hint="default"/>
                <w:shd w:val="nil" w:color="auto" w:fill="auto"/>
                <w:rtl w:val="0"/>
                <w:lang w:val="en-US"/>
              </w:rPr>
              <w:t>…………………………………………………</w:t>
            </w:r>
            <w:r>
              <w:rPr>
                <w:rFonts w:ascii="Times New Roman" w:hAnsi="Times New Roman"/>
                <w:shd w:val="nil" w:color="auto" w:fill="auto"/>
                <w:rtl w:val="0"/>
                <w:lang w:val="en-US"/>
              </w:rPr>
              <w:t>.</w:t>
            </w:r>
            <w:r>
              <w:rPr>
                <w:rFonts w:ascii="Times New Roman" w:cs="Times New Roman" w:hAnsi="Times New Roman" w:eastAsia="Times New Roman"/>
                <w:shd w:val="nil" w:color="auto" w:fill="auto"/>
              </w:rPr>
            </w:r>
          </w:p>
        </w:tc>
      </w:tr>
      <w:tr>
        <w:tblPrEx>
          <w:shd w:val="clear" w:color="auto" w:fill="ced7e7"/>
        </w:tblPrEx>
        <w:trPr>
          <w:trHeight w:val="620" w:hRule="atLeast"/>
        </w:trPr>
        <w:tc>
          <w:tcPr>
            <w:tcW w:type="dxa" w:w="957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spacing w:before="120"/>
              <w:jc w:val="both"/>
              <w:rPr>
                <w:u w:val="none"/>
                <w:shd w:val="nil" w:color="auto" w:fill="auto"/>
              </w:rPr>
            </w:pPr>
            <w:r>
              <w:rPr>
                <w:sz w:val="28"/>
                <w:szCs w:val="28"/>
                <w:u w:val="none"/>
                <w:shd w:val="nil" w:color="auto" w:fill="auto"/>
                <w:rtl w:val="0"/>
                <w:lang w:val="en-US"/>
              </w:rPr>
              <w:t xml:space="preserve">      </w:t>
            </w:r>
            <w:r>
              <w:rPr>
                <w:u w:val="none"/>
                <w:shd w:val="nil" w:color="auto" w:fill="auto"/>
                <w:rtl w:val="0"/>
                <w:lang w:val="en-US"/>
              </w:rPr>
              <w:t>Entry Fee</w:t>
            </w:r>
            <w:r>
              <w:rPr>
                <w:sz w:val="16"/>
                <w:szCs w:val="16"/>
                <w:u w:val="none"/>
                <w:shd w:val="nil" w:color="auto" w:fill="auto"/>
                <w:rtl w:val="0"/>
                <w:lang w:val="en-US"/>
              </w:rPr>
              <w:t xml:space="preserve">  </w:t>
            </w:r>
            <w:r>
              <w:rPr>
                <w:sz w:val="28"/>
                <w:szCs w:val="28"/>
                <w:u w:val="none"/>
                <w:shd w:val="nil" w:color="auto" w:fill="auto"/>
                <w:rtl w:val="0"/>
                <w:lang w:val="en-US"/>
              </w:rPr>
              <w:t xml:space="preserve">£  </w:t>
            </w:r>
            <w:r>
              <w:rPr>
                <w:u w:val="none"/>
                <w:shd w:val="nil" w:color="auto" w:fill="auto"/>
                <w:rtl w:val="0"/>
                <w:lang w:val="en-US"/>
              </w:rPr>
              <w:t xml:space="preserve">    :        Paid by BACS (preferred)* </w:t>
            </w:r>
          </w:p>
          <w:p>
            <w:pPr>
              <w:pStyle w:val="Title"/>
              <w:bidi w:val="0"/>
              <w:ind w:left="0" w:right="0" w:firstLine="0"/>
              <w:jc w:val="both"/>
              <w:rPr>
                <w:rtl w:val="0"/>
              </w:rPr>
            </w:pPr>
            <w:r>
              <w:rPr>
                <w:b w:val="1"/>
                <w:bCs w:val="1"/>
                <w:u w:val="none"/>
                <w:shd w:val="nil" w:color="auto" w:fill="auto"/>
                <w:rtl w:val="0"/>
                <w:lang w:val="en-US"/>
              </w:rPr>
              <w:t xml:space="preserve">       </w:t>
            </w:r>
            <w:r>
              <w:rPr>
                <w:b w:val="0"/>
                <w:bCs w:val="0"/>
                <w:u w:val="none"/>
                <w:shd w:val="nil" w:color="auto" w:fill="auto"/>
                <w:rtl w:val="0"/>
                <w:lang w:val="en-US"/>
              </w:rPr>
              <w:t>Or Cheque* /Credit Card* /or Cash at Club*</w:t>
            </w:r>
            <w:r>
              <w:rPr>
                <w:b w:val="1"/>
                <w:bCs w:val="1"/>
                <w:u w:val="none"/>
                <w:shd w:val="nil" w:color="auto" w:fill="auto"/>
                <w:rtl w:val="0"/>
                <w:lang w:val="en-US"/>
              </w:rPr>
              <w:t xml:space="preserve">  </w:t>
            </w:r>
            <w:r>
              <w:rPr>
                <w:b w:val="1"/>
                <w:bCs w:val="1"/>
                <w:sz w:val="16"/>
                <w:szCs w:val="16"/>
                <w:u w:val="none"/>
                <w:shd w:val="nil" w:color="auto" w:fill="auto"/>
                <w:rtl w:val="0"/>
                <w:lang w:val="en-US"/>
              </w:rPr>
              <w:t>(See Notes)</w:t>
            </w:r>
          </w:p>
        </w:tc>
      </w:tr>
      <w:tr>
        <w:tblPrEx>
          <w:shd w:val="clear" w:color="auto" w:fill="ced7e7"/>
        </w:tblPrEx>
        <w:trPr>
          <w:trHeight w:val="202" w:hRule="atLeast"/>
        </w:trPr>
        <w:tc>
          <w:tcPr>
            <w:tcW w:type="dxa" w:w="957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both"/>
            </w:pPr>
            <w:r>
              <w:rPr>
                <w:b w:val="0"/>
                <w:bCs w:val="0"/>
                <w:sz w:val="18"/>
                <w:szCs w:val="18"/>
                <w:u w:val="none"/>
                <w:shd w:val="nil" w:color="auto" w:fill="auto"/>
                <w:rtl w:val="0"/>
                <w:lang w:val="en-US"/>
              </w:rPr>
              <w:t>*</w:t>
            </w:r>
            <w:r>
              <w:rPr>
                <w:b w:val="1"/>
                <w:bCs w:val="1"/>
                <w:sz w:val="18"/>
                <w:szCs w:val="18"/>
                <w:u w:val="none"/>
                <w:shd w:val="nil" w:color="auto" w:fill="auto"/>
                <w:rtl w:val="0"/>
                <w:lang w:val="en-US"/>
              </w:rPr>
              <w:t xml:space="preserve"> Delete as Applicable</w:t>
            </w:r>
          </w:p>
        </w:tc>
      </w:tr>
    </w:tbl>
    <w:p>
      <w:pPr>
        <w:pStyle w:val="Title"/>
        <w:widowControl w:val="0"/>
        <w:jc w:val="both"/>
        <w:rPr>
          <w:b w:val="0"/>
          <w:bCs w:val="0"/>
          <w:sz w:val="18"/>
          <w:szCs w:val="18"/>
          <w:u w:val="none"/>
        </w:rPr>
      </w:pPr>
    </w:p>
    <w:p>
      <w:pPr>
        <w:pStyle w:val="Title"/>
        <w:jc w:val="both"/>
        <w:rPr>
          <w:b w:val="0"/>
          <w:bCs w:val="0"/>
          <w:sz w:val="18"/>
          <w:szCs w:val="18"/>
          <w:u w:val="none"/>
        </w:rPr>
      </w:pPr>
    </w:p>
    <w:p>
      <w:pPr>
        <w:pStyle w:val="Title"/>
        <w:jc w:val="both"/>
        <w:rPr>
          <w:b w:val="0"/>
          <w:bCs w:val="0"/>
          <w:sz w:val="20"/>
          <w:szCs w:val="20"/>
          <w:u w:val="none"/>
        </w:rPr>
      </w:pPr>
    </w:p>
    <w:p>
      <w:pPr>
        <w:pStyle w:val="No Spacing"/>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b w:val="1"/>
          <w:bCs w:val="1"/>
          <w:u w:val="single"/>
        </w:rPr>
      </w:pPr>
      <w:r>
        <w:rPr>
          <w:rFonts w:ascii="Times New Roman" w:hAnsi="Times New Roman"/>
          <w:b w:val="1"/>
          <w:bCs w:val="1"/>
          <w:u w:val="single"/>
          <w:rtl w:val="0"/>
          <w:lang w:val="en-US"/>
        </w:rPr>
        <w:t>ENTRY FEES</w:t>
      </w:r>
    </w:p>
    <w:p>
      <w:pPr>
        <w:pStyle w:val="Body"/>
        <w:spacing w:after="0" w:line="240" w:lineRule="auto"/>
        <w:rPr>
          <w:rFonts w:ascii="Times New Roman" w:cs="Times New Roman" w:hAnsi="Times New Roman" w:eastAsia="Times New Roman"/>
          <w:b w:val="1"/>
          <w:bCs w:val="1"/>
        </w:rPr>
      </w:pPr>
      <w:r>
        <w:rPr>
          <w:rFonts w:ascii="Times New Roman" w:hAnsi="Times New Roman"/>
          <w:b w:val="1"/>
          <w:bCs w:val="1"/>
          <w:rtl w:val="0"/>
          <w:lang w:val="en-US"/>
        </w:rPr>
        <w:t>Before 1800hrs FRIDAY 5 JUNE</w:t>
      </w:r>
    </w:p>
    <w:p>
      <w:pPr>
        <w:pStyle w:val="Body"/>
        <w:spacing w:after="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rtl w:val="0"/>
          <w:lang w:val="en-US"/>
        </w:rPr>
        <w:t xml:space="preserve">The Race </w:t>
      </w:r>
      <w:r>
        <w:rPr>
          <w:rFonts w:ascii="Times New Roman" w:hAnsi="Times New Roman"/>
          <w:outline w:val="0"/>
          <w:color w:val="000000"/>
          <w:u w:color="000000"/>
          <w:rtl w:val="0"/>
          <w:lang w:val="en-US"/>
          <w14:textFill>
            <w14:solidFill>
              <w14:srgbClr w14:val="000000"/>
            </w14:solidFill>
          </w14:textFill>
        </w:rPr>
        <w:t>Entry Fees are:</w:t>
      </w:r>
    </w:p>
    <w:p>
      <w:pPr>
        <w:pStyle w:val="Body"/>
        <w:spacing w:after="0"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it-IT"/>
          <w14:textFill>
            <w14:solidFill>
              <w14:srgbClr w14:val="000000"/>
            </w14:solidFill>
          </w14:textFill>
        </w:rPr>
        <w:t xml:space="preserve">Cadets (under 18yrs) in dinghies </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14:textFill>
            <w14:solidFill>
              <w14:srgbClr w14:val="000000"/>
            </w14:solidFill>
          </w14:textFill>
        </w:rPr>
        <w:t>5.00</w:t>
      </w:r>
    </w:p>
    <w:p>
      <w:pPr>
        <w:pStyle w:val="Body"/>
        <w:spacing w:after="0" w:line="240" w:lineRule="auto"/>
        <w:rPr>
          <w:rFonts w:ascii="Times New Roman" w:cs="Times New Roman" w:hAnsi="Times New Roman" w:eastAsia="Times New Roman"/>
        </w:rPr>
      </w:pPr>
      <w:r>
        <w:rPr>
          <w:rFonts w:ascii="Times New Roman" w:hAnsi="Times New Roman"/>
          <w:rtl w:val="0"/>
          <w:lang w:val="en-US"/>
        </w:rPr>
        <w:t xml:space="preserve">Dinghies, Dayboats, Dinghy type Multi-hulls &amp; Keelboats </w:t>
      </w:r>
      <w:r>
        <w:rPr>
          <w:rFonts w:ascii="Times New Roman" w:hAnsi="Times New Roman" w:hint="default"/>
          <w:rtl w:val="0"/>
          <w:lang w:val="en-US"/>
        </w:rPr>
        <w:t>£</w:t>
      </w:r>
      <w:r>
        <w:rPr>
          <w:rFonts w:ascii="Times New Roman" w:hAnsi="Times New Roman"/>
          <w:rtl w:val="0"/>
        </w:rPr>
        <w:t>10.00</w:t>
      </w:r>
    </w:p>
    <w:p>
      <w:pPr>
        <w:pStyle w:val="Body"/>
        <w:spacing w:after="0" w:line="240" w:lineRule="auto"/>
        <w:rPr>
          <w:rFonts w:ascii="Times New Roman" w:cs="Times New Roman" w:hAnsi="Times New Roman" w:eastAsia="Times New Roman"/>
        </w:rPr>
      </w:pPr>
      <w:r>
        <w:rPr>
          <w:rFonts w:ascii="Times New Roman" w:hAnsi="Times New Roman"/>
          <w:rtl w:val="0"/>
          <w:lang w:val="nl-NL"/>
        </w:rPr>
        <w:t xml:space="preserve">Yachts, Sportsboats &amp; Multi-hulls </w:t>
      </w:r>
      <w:r>
        <w:rPr>
          <w:rFonts w:ascii="Times New Roman" w:hAnsi="Times New Roman" w:hint="default"/>
          <w:rtl w:val="0"/>
          <w:lang w:val="en-US"/>
        </w:rPr>
        <w:t>£</w:t>
      </w:r>
      <w:r>
        <w:rPr>
          <w:rFonts w:ascii="Times New Roman" w:hAnsi="Times New Roman"/>
          <w:rtl w:val="0"/>
        </w:rPr>
        <w:t>20.00</w:t>
      </w:r>
    </w:p>
    <w:p>
      <w:pPr>
        <w:pStyle w:val="Body"/>
        <w:spacing w:after="0" w:line="240" w:lineRule="auto"/>
        <w:rPr>
          <w:rFonts w:ascii="Times New Roman" w:cs="Times New Roman" w:hAnsi="Times New Roman" w:eastAsia="Times New Roman"/>
        </w:rPr>
      </w:pPr>
      <w:r>
        <w:rPr>
          <w:rFonts w:ascii="Times New Roman" w:hAnsi="Times New Roman"/>
          <w:rtl w:val="0"/>
          <w:lang w:val="en-US"/>
        </w:rPr>
        <w:t xml:space="preserve">Note, all entry fees will be treated as donations to the RNLI </w:t>
      </w:r>
      <w:r>
        <w:rPr>
          <w:rFonts w:ascii="Times New Roman" w:hAnsi="Times New Roman"/>
          <w:outline w:val="0"/>
          <w:color w:val="000000"/>
          <w:u w:color="000000"/>
          <w:rtl w:val="0"/>
          <w14:textFill>
            <w14:solidFill>
              <w14:srgbClr w14:val="000000"/>
            </w14:solidFill>
          </w14:textFill>
        </w:rPr>
        <w:t>(Reg No. 209603)</w:t>
      </w:r>
    </w:p>
    <w:p>
      <w:pPr>
        <w:pStyle w:val="Body"/>
        <w:spacing w:after="0" w:line="240" w:lineRule="auto"/>
        <w:rPr>
          <w:rFonts w:ascii="Times New Roman" w:cs="Times New Roman" w:hAnsi="Times New Roman" w:eastAsia="Times New Roman"/>
          <w:i w:val="1"/>
          <w:iCs w:val="1"/>
        </w:rPr>
      </w:pPr>
    </w:p>
    <w:p>
      <w:pPr>
        <w:pStyle w:val="Body"/>
        <w:spacing w:after="0" w:line="240" w:lineRule="auto"/>
        <w:rPr>
          <w:rFonts w:ascii="Times New Roman" w:cs="Times New Roman" w:hAnsi="Times New Roman" w:eastAsia="Times New Roman"/>
        </w:rPr>
      </w:pPr>
      <w:r>
        <w:rPr>
          <w:rFonts w:ascii="Times New Roman" w:hAnsi="Times New Roman"/>
          <w:b w:val="1"/>
          <w:bCs w:val="1"/>
          <w:rtl w:val="0"/>
          <w:lang w:val="en-US"/>
        </w:rPr>
        <w:t xml:space="preserve">The preferred method entry is by e-mail. </w:t>
      </w:r>
      <w:r>
        <w:rPr>
          <w:rStyle w:val="Hyperlink.0"/>
        </w:rPr>
        <w:fldChar w:fldCharType="begin" w:fldLock="0"/>
      </w:r>
      <w:r>
        <w:rPr>
          <w:rStyle w:val="Hyperlink.0"/>
        </w:rPr>
        <w:instrText xml:space="preserve"> HYPERLINK "mailto:passagerace@yealmyachtclub.co.uk"</w:instrText>
      </w:r>
      <w:r>
        <w:rPr>
          <w:rStyle w:val="Hyperlink.0"/>
        </w:rPr>
        <w:fldChar w:fldCharType="separate" w:fldLock="0"/>
      </w:r>
      <w:r>
        <w:rPr>
          <w:rStyle w:val="Hyperlink.0"/>
          <w:rtl w:val="0"/>
          <w:lang w:val="en-US"/>
        </w:rPr>
        <w:t>passagerace@yealmyachtclub.co.uk</w:t>
      </w:r>
      <w:r>
        <w:rPr/>
        <w:fldChar w:fldCharType="end" w:fldLock="0"/>
      </w:r>
      <w:r>
        <w:rPr>
          <w:rFonts w:ascii="Times New Roman" w:hAnsi="Times New Roman"/>
          <w:rtl w:val="0"/>
          <w:lang w:val="en-US"/>
        </w:rPr>
        <w:t xml:space="preserve">  Alternatively</w:t>
      </w:r>
      <w:r>
        <w:rPr>
          <w:rFonts w:ascii="Times New Roman" w:hAnsi="Times New Roman"/>
          <w:rtl w:val="0"/>
          <w:lang w:val="en-US"/>
        </w:rPr>
        <w:t xml:space="preserve"> complete the entry form and return with your entry fees to RNLI PASSAGE RACE ENTRIES, Yealm Yacht Club, Riverside, Road East, Newton Ferrers, Plymouth, PL8 1AE by the closing dates.  </w:t>
      </w:r>
    </w:p>
    <w:p>
      <w:pPr>
        <w:pStyle w:val="Body"/>
        <w:spacing w:after="0" w:line="240" w:lineRule="auto"/>
        <w:rPr>
          <w:rFonts w:ascii="Times New Roman" w:cs="Times New Roman" w:hAnsi="Times New Roman" w:eastAsia="Times New Roman"/>
          <w:i w:val="1"/>
          <w:iCs w:val="1"/>
        </w:rPr>
      </w:pPr>
    </w:p>
    <w:p>
      <w:pPr>
        <w:pStyle w:val="Body"/>
        <w:spacing w:after="0" w:line="240" w:lineRule="auto"/>
        <w:rPr>
          <w:rFonts w:ascii="Times New Roman" w:cs="Times New Roman" w:hAnsi="Times New Roman" w:eastAsia="Times New Roman"/>
          <w:b w:val="1"/>
          <w:bCs w:val="1"/>
        </w:rPr>
      </w:pPr>
      <w:r>
        <w:rPr>
          <w:rFonts w:ascii="Times New Roman" w:hAnsi="Times New Roman"/>
          <w:b w:val="1"/>
          <w:bCs w:val="1"/>
          <w:u w:val="single"/>
          <w:rtl w:val="0"/>
        </w:rPr>
        <w:t>PAYMENT</w:t>
      </w:r>
    </w:p>
    <w:p>
      <w:pPr>
        <w:pStyle w:val="Body"/>
        <w:spacing w:after="0" w:line="240" w:lineRule="auto"/>
        <w:rPr>
          <w:rFonts w:ascii="Times New Roman" w:cs="Times New Roman" w:hAnsi="Times New Roman" w:eastAsia="Times New Roman"/>
          <w:i w:val="1"/>
          <w:iCs w:val="1"/>
        </w:rPr>
      </w:pPr>
      <w:r>
        <w:rPr>
          <w:rFonts w:ascii="Times New Roman" w:hAnsi="Times New Roman"/>
          <w:b w:val="1"/>
          <w:bCs w:val="1"/>
          <w:rtl w:val="0"/>
          <w:lang w:val="en-US"/>
        </w:rPr>
        <w:t xml:space="preserve">Preferred method of payment is by By Bank Transfer  </w:t>
      </w:r>
      <w:r>
        <w:rPr>
          <w:rFonts w:ascii="Times New Roman" w:hAnsi="Times New Roman"/>
          <w:rtl w:val="0"/>
        </w:rPr>
        <w:t xml:space="preserve">Sort Code </w:t>
      </w:r>
      <w:r>
        <w:rPr>
          <w:rFonts w:ascii="Times New Roman" w:hAnsi="Times New Roman"/>
          <w:shd w:val="clear" w:color="auto" w:fill="ffffff"/>
          <w:rtl w:val="0"/>
        </w:rPr>
        <w:t>09-01-53 A</w:t>
      </w:r>
      <w:r>
        <w:rPr>
          <w:rFonts w:ascii="Times New Roman" w:hAnsi="Times New Roman"/>
          <w:rtl w:val="0"/>
          <w:lang w:val="en-US"/>
        </w:rPr>
        <w:t xml:space="preserve">ccount Number 08765486. Include reference </w:t>
      </w:r>
      <w:r>
        <w:rPr>
          <w:rFonts w:ascii="Times New Roman" w:hAnsi="Times New Roman"/>
          <w:i w:val="1"/>
          <w:iCs w:val="1"/>
          <w:rtl w:val="0"/>
          <w:lang w:val="en-US"/>
        </w:rPr>
        <w:t>Passage Race and Boat</w:t>
      </w:r>
    </w:p>
    <w:p>
      <w:pPr>
        <w:pStyle w:val="Body"/>
        <w:spacing w:after="0" w:line="240" w:lineRule="auto"/>
        <w:rPr>
          <w:rFonts w:ascii="Times New Roman" w:cs="Times New Roman" w:hAnsi="Times New Roman" w:eastAsia="Times New Roman"/>
        </w:rPr>
      </w:pPr>
      <w:r>
        <w:rPr>
          <w:rFonts w:ascii="Times New Roman" w:hAnsi="Times New Roman"/>
          <w:b w:val="1"/>
          <w:bCs w:val="1"/>
          <w:i w:val="1"/>
          <w:iCs w:val="1"/>
          <w:rtl w:val="0"/>
          <w:lang w:val="en-US"/>
        </w:rPr>
        <w:t xml:space="preserve">By Cheque </w:t>
      </w:r>
      <w:r>
        <w:rPr>
          <w:rFonts w:ascii="Times New Roman" w:hAnsi="Times New Roman"/>
          <w:rtl w:val="0"/>
          <w:lang w:val="en-US"/>
        </w:rPr>
        <w:t>Payable to Yealm Yacht Club with the names of the helmsman and boat written on the reverse</w:t>
      </w:r>
    </w:p>
    <w:p>
      <w:pPr>
        <w:pStyle w:val="Body"/>
        <w:spacing w:after="0" w:line="240" w:lineRule="auto"/>
        <w:rPr>
          <w:rFonts w:ascii="Times New Roman" w:cs="Times New Roman" w:hAnsi="Times New Roman" w:eastAsia="Times New Roman"/>
        </w:rPr>
      </w:pPr>
      <w:r>
        <w:rPr>
          <w:rFonts w:ascii="Times New Roman" w:hAnsi="Times New Roman"/>
          <w:b w:val="1"/>
          <w:bCs w:val="1"/>
          <w:i w:val="1"/>
          <w:iCs w:val="1"/>
          <w:rtl w:val="0"/>
          <w:lang w:val="en-US"/>
        </w:rPr>
        <w:t xml:space="preserve">Cash </w:t>
      </w:r>
      <w:r>
        <w:rPr>
          <w:rFonts w:ascii="Times New Roman" w:hAnsi="Times New Roman"/>
          <w:rtl w:val="0"/>
          <w:lang w:val="en-US"/>
        </w:rPr>
        <w:t>In a sealed envelope at YYC bar with Helmsman and Boat Name written on the outside</w:t>
      </w:r>
    </w:p>
    <w:p>
      <w:pPr>
        <w:pStyle w:val="Body"/>
        <w:spacing w:after="0"/>
        <w:rPr>
          <w:rFonts w:ascii="Times New Roman" w:cs="Times New Roman" w:hAnsi="Times New Roman" w:eastAsia="Times New Roman"/>
          <w:b w:val="1"/>
          <w:bCs w:val="1"/>
          <w:u w:val="single"/>
        </w:rPr>
      </w:pPr>
    </w:p>
    <w:p>
      <w:pPr>
        <w:pStyle w:val="Title"/>
        <w:tabs>
          <w:tab w:val="left" w:pos="2631"/>
        </w:tabs>
        <w:jc w:val="both"/>
        <w:rPr>
          <w:sz w:val="22"/>
          <w:szCs w:val="22"/>
        </w:rPr>
      </w:pPr>
      <w:r>
        <w:rPr>
          <w:sz w:val="22"/>
          <w:szCs w:val="22"/>
          <w:rtl w:val="0"/>
          <w:lang w:val="en-US"/>
        </w:rPr>
        <w:t>YACHT HANDICAP OR RATING</w:t>
      </w:r>
    </w:p>
    <w:p>
      <w:pPr>
        <w:pStyle w:val="No Spacing"/>
        <w:rPr>
          <w:rFonts w:ascii="Times New Roman" w:cs="Times New Roman" w:hAnsi="Times New Roman" w:eastAsia="Times New Roman"/>
        </w:rPr>
      </w:pPr>
      <w:r>
        <w:rPr>
          <w:rFonts w:ascii="Times New Roman" w:hAnsi="Times New Roman"/>
          <w:rtl w:val="0"/>
          <w:lang w:val="en-US"/>
        </w:rPr>
        <w:t>If not already held, a Port Handicap must be applied for via the PPSA Port Handicapper</w:t>
      </w:r>
    </w:p>
    <w:p>
      <w:pPr>
        <w:pStyle w:val="No Spacing"/>
      </w:pPr>
      <w:r>
        <w:rPr>
          <w:rFonts w:ascii="Times New Roman" w:hAnsi="Times New Roman"/>
          <w:rtl w:val="0"/>
          <w:lang w:val="en-US"/>
        </w:rPr>
        <w:t xml:space="preserve">See Link </w:t>
      </w:r>
      <w:r>
        <w:rPr>
          <w:rStyle w:val="Hyperlink.1"/>
        </w:rPr>
        <w:fldChar w:fldCharType="begin" w:fldLock="0"/>
      </w:r>
      <w:r>
        <w:rPr>
          <w:rStyle w:val="Hyperlink.1"/>
        </w:rPr>
        <w:instrText xml:space="preserve"> HYPERLINK "http://www.plymouthsailingassociation.org.uk/ppsa-handicap-list/"</w:instrText>
      </w:r>
      <w:r>
        <w:rPr>
          <w:rStyle w:val="Hyperlink.1"/>
        </w:rPr>
        <w:fldChar w:fldCharType="separate" w:fldLock="0"/>
      </w:r>
      <w:r>
        <w:rPr>
          <w:rStyle w:val="Hyperlink.1"/>
          <w:rtl w:val="0"/>
        </w:rPr>
        <w:t>http://www.plymouthsailingassociation.org.uk/ppsa-handicap-list/</w:t>
      </w:r>
      <w:r>
        <w:rPr/>
        <w:fldChar w:fldCharType="end" w:fldLock="0"/>
      </w:r>
    </w:p>
    <w:sectPr>
      <w:headerReference w:type="default" r:id="rId5"/>
      <w:footerReference w:type="default" r:id="rId6"/>
      <w:pgSz w:w="12240" w:h="15840" w:orient="portrait"/>
      <w:pgMar w:top="540" w:right="1440" w:bottom="18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Hyperlink.1">
    <w:name w:val="Hyperlink.1"/>
    <w:basedOn w:val="Hyperlink.0"/>
    <w:next w:val="Hyperlink.1"/>
    <w:rPr>
      <w:rFonts w:ascii="Times New Roman" w:cs="Times New Roman" w:hAnsi="Times New Roman" w:eastAsia="Times New Roman"/>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